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9B01" w14:textId="77777777" w:rsidR="00B8045F" w:rsidRPr="00977F8B" w:rsidRDefault="00B8045F" w:rsidP="00B8045F">
      <w:pPr>
        <w:spacing w:line="360" w:lineRule="auto"/>
        <w:jc w:val="right"/>
        <w:rPr>
          <w:rFonts w:ascii="Arial" w:hAnsi="Arial" w:cs="Arial"/>
          <w:sz w:val="18"/>
        </w:rPr>
      </w:pPr>
    </w:p>
    <w:p w14:paraId="78233E57" w14:textId="3AEE537B" w:rsidR="000C4DDB" w:rsidRPr="003C73AB" w:rsidRDefault="000C4DDB" w:rsidP="000C4DDB">
      <w:pPr>
        <w:jc w:val="center"/>
        <w:rPr>
          <w:rFonts w:ascii="Arial" w:hAnsi="Arial" w:cs="Arial"/>
          <w:b/>
          <w:sz w:val="28"/>
          <w:szCs w:val="28"/>
        </w:rPr>
      </w:pPr>
      <w:r w:rsidRPr="003C73AB">
        <w:rPr>
          <w:rFonts w:ascii="Arial" w:hAnsi="Arial" w:cs="Arial"/>
          <w:b/>
          <w:sz w:val="28"/>
          <w:szCs w:val="28"/>
        </w:rPr>
        <w:t>Ełcka Strefa Kultury – Edycja V 202</w:t>
      </w:r>
      <w:r w:rsidR="00F3018E">
        <w:rPr>
          <w:rFonts w:ascii="Arial" w:hAnsi="Arial" w:cs="Arial"/>
          <w:b/>
          <w:sz w:val="28"/>
          <w:szCs w:val="28"/>
        </w:rPr>
        <w:t>6</w:t>
      </w:r>
    </w:p>
    <w:p w14:paraId="1F26BC05" w14:textId="776766D4" w:rsidR="000C4DDB" w:rsidRPr="00613177" w:rsidRDefault="000C4DDB" w:rsidP="000C4D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KARTA OCENY FORMALNEJ</w:t>
      </w:r>
    </w:p>
    <w:p w14:paraId="760113EE" w14:textId="77777777" w:rsidR="00B8045F" w:rsidRDefault="00B8045F" w:rsidP="00B8045F">
      <w:pPr>
        <w:spacing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p w14:paraId="70B364A1" w14:textId="7AC98BEA" w:rsidR="000C4DDB" w:rsidRDefault="000C4DDB" w:rsidP="000C4DDB">
      <w:pPr>
        <w:tabs>
          <w:tab w:val="left" w:leader="dot" w:pos="8505"/>
        </w:tabs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Nazwa Projektu:</w:t>
      </w:r>
      <w:r>
        <w:rPr>
          <w:rFonts w:ascii="Arial" w:hAnsi="Arial" w:cs="Arial"/>
          <w:b/>
          <w:sz w:val="20"/>
          <w:szCs w:val="24"/>
        </w:rPr>
        <w:tab/>
      </w:r>
    </w:p>
    <w:p w14:paraId="2D286315" w14:textId="77777777" w:rsidR="000C4DDB" w:rsidRDefault="000C4DDB" w:rsidP="000C4DDB">
      <w:pPr>
        <w:tabs>
          <w:tab w:val="left" w:leader="dot" w:pos="8505"/>
        </w:tabs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Wnioskodawca:</w:t>
      </w:r>
      <w:r>
        <w:rPr>
          <w:rFonts w:ascii="Arial" w:hAnsi="Arial" w:cs="Arial"/>
          <w:b/>
          <w:sz w:val="20"/>
          <w:szCs w:val="24"/>
        </w:rPr>
        <w:tab/>
      </w:r>
    </w:p>
    <w:p w14:paraId="2128F1D8" w14:textId="77777777" w:rsidR="000C4DDB" w:rsidRPr="00977F8B" w:rsidRDefault="000C4DDB" w:rsidP="00B8045F">
      <w:pPr>
        <w:spacing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3"/>
        <w:gridCol w:w="3099"/>
      </w:tblGrid>
      <w:tr w:rsidR="00B8045F" w14:paraId="67719B86" w14:textId="77777777" w:rsidTr="000C4DDB">
        <w:tc>
          <w:tcPr>
            <w:tcW w:w="5963" w:type="dxa"/>
          </w:tcPr>
          <w:p w14:paraId="51261894" w14:textId="77777777" w:rsidR="00B8045F" w:rsidRDefault="00B8045F" w:rsidP="00087092">
            <w:pPr>
              <w:spacing w:before="240" w:after="16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Opis kryterium</w:t>
            </w:r>
          </w:p>
        </w:tc>
        <w:tc>
          <w:tcPr>
            <w:tcW w:w="3099" w:type="dxa"/>
          </w:tcPr>
          <w:p w14:paraId="3D89B856" w14:textId="77777777" w:rsidR="00B8045F" w:rsidRDefault="00B8045F" w:rsidP="00087092">
            <w:pPr>
              <w:spacing w:before="240" w:after="16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Ocena</w:t>
            </w:r>
          </w:p>
        </w:tc>
      </w:tr>
      <w:tr w:rsidR="00B8045F" w:rsidRPr="009C5488" w14:paraId="0FCF7E74" w14:textId="77777777" w:rsidTr="000C4DDB">
        <w:tc>
          <w:tcPr>
            <w:tcW w:w="5963" w:type="dxa"/>
            <w:vAlign w:val="center"/>
          </w:tcPr>
          <w:p w14:paraId="0C684D2F" w14:textId="77777777" w:rsidR="00B8045F" w:rsidRPr="009C5488" w:rsidRDefault="00B8045F" w:rsidP="00087092">
            <w:pPr>
              <w:spacing w:before="240" w:after="16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Wnioskodawca jest osobą fizyczną.</w:t>
            </w:r>
          </w:p>
        </w:tc>
        <w:tc>
          <w:tcPr>
            <w:tcW w:w="3099" w:type="dxa"/>
            <w:vAlign w:val="center"/>
          </w:tcPr>
          <w:p w14:paraId="1865ADF6" w14:textId="77777777" w:rsidR="00B8045F" w:rsidRDefault="00B8045F" w:rsidP="00087092">
            <w:pPr>
              <w:spacing w:before="240" w:after="16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TAK / NIE</w:t>
            </w:r>
          </w:p>
        </w:tc>
      </w:tr>
      <w:tr w:rsidR="00B8045F" w:rsidRPr="009C5488" w14:paraId="17ED3495" w14:textId="77777777" w:rsidTr="000C4DDB">
        <w:tc>
          <w:tcPr>
            <w:tcW w:w="5963" w:type="dxa"/>
            <w:vAlign w:val="center"/>
          </w:tcPr>
          <w:p w14:paraId="2632D194" w14:textId="77777777" w:rsidR="00B8045F" w:rsidRPr="009C5488" w:rsidRDefault="00B8045F" w:rsidP="00B8045F">
            <w:pPr>
              <w:spacing w:before="240" w:after="160" w:line="360" w:lineRule="auto"/>
              <w:rPr>
                <w:rFonts w:ascii="Arial" w:hAnsi="Arial" w:cs="Arial"/>
                <w:szCs w:val="24"/>
              </w:rPr>
            </w:pPr>
            <w:r w:rsidRPr="009C5488">
              <w:rPr>
                <w:rFonts w:ascii="Arial" w:hAnsi="Arial" w:cs="Arial"/>
                <w:szCs w:val="24"/>
              </w:rPr>
              <w:t xml:space="preserve">Wniosek został złożony na formularzu będącym załącznikiem do Regulaminu </w:t>
            </w:r>
          </w:p>
        </w:tc>
        <w:tc>
          <w:tcPr>
            <w:tcW w:w="3099" w:type="dxa"/>
            <w:vAlign w:val="center"/>
          </w:tcPr>
          <w:p w14:paraId="069EDF67" w14:textId="77777777" w:rsidR="00B8045F" w:rsidRPr="009C5488" w:rsidRDefault="00B8045F" w:rsidP="00087092">
            <w:pPr>
              <w:spacing w:before="240" w:after="16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TAK / NIE</w:t>
            </w:r>
          </w:p>
        </w:tc>
      </w:tr>
      <w:tr w:rsidR="00B8045F" w:rsidRPr="009C5488" w14:paraId="119648D2" w14:textId="77777777" w:rsidTr="000C4DDB">
        <w:tc>
          <w:tcPr>
            <w:tcW w:w="5963" w:type="dxa"/>
            <w:vAlign w:val="center"/>
          </w:tcPr>
          <w:p w14:paraId="0206FA85" w14:textId="77777777" w:rsidR="00B8045F" w:rsidRPr="009C5488" w:rsidRDefault="00B8045F" w:rsidP="00B8045F">
            <w:pPr>
              <w:spacing w:before="240" w:after="160" w:line="360" w:lineRule="auto"/>
              <w:rPr>
                <w:rFonts w:ascii="Arial" w:hAnsi="Arial" w:cs="Arial"/>
                <w:szCs w:val="24"/>
              </w:rPr>
            </w:pPr>
            <w:r w:rsidRPr="009C5488">
              <w:rPr>
                <w:rFonts w:ascii="Arial" w:hAnsi="Arial" w:cs="Arial"/>
                <w:szCs w:val="24"/>
              </w:rPr>
              <w:t xml:space="preserve">Wniosek został </w:t>
            </w:r>
            <w:r>
              <w:rPr>
                <w:rFonts w:ascii="Arial" w:hAnsi="Arial" w:cs="Arial"/>
                <w:szCs w:val="24"/>
              </w:rPr>
              <w:t xml:space="preserve">poprawnie wypełniony i </w:t>
            </w:r>
            <w:r w:rsidRPr="009C5488">
              <w:rPr>
                <w:rFonts w:ascii="Arial" w:hAnsi="Arial" w:cs="Arial"/>
                <w:szCs w:val="24"/>
              </w:rPr>
              <w:t>złożony w terminie określonym w Regulami</w:t>
            </w:r>
            <w:r>
              <w:rPr>
                <w:rFonts w:ascii="Arial" w:hAnsi="Arial" w:cs="Arial"/>
                <w:szCs w:val="24"/>
              </w:rPr>
              <w:t>nie wraz ze wszystkimi wymaganymi załącznikami</w:t>
            </w:r>
          </w:p>
        </w:tc>
        <w:tc>
          <w:tcPr>
            <w:tcW w:w="3099" w:type="dxa"/>
            <w:vAlign w:val="center"/>
          </w:tcPr>
          <w:p w14:paraId="60C5713E" w14:textId="77777777" w:rsidR="00B8045F" w:rsidRPr="009C5488" w:rsidRDefault="00B8045F" w:rsidP="00087092">
            <w:pPr>
              <w:spacing w:before="240" w:after="16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TAK / NIE</w:t>
            </w:r>
          </w:p>
        </w:tc>
      </w:tr>
    </w:tbl>
    <w:p w14:paraId="4D745CFB" w14:textId="77777777" w:rsidR="00B8045F" w:rsidRDefault="00B8045F" w:rsidP="00B8045F">
      <w:pPr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p w14:paraId="041FE7F9" w14:textId="77777777" w:rsidR="00B8045F" w:rsidRPr="00354FE4" w:rsidRDefault="00B8045F" w:rsidP="00B8045F">
      <w:pPr>
        <w:spacing w:before="240" w:after="160" w:line="360" w:lineRule="auto"/>
        <w:jc w:val="both"/>
        <w:rPr>
          <w:rFonts w:ascii="Arial" w:hAnsi="Arial" w:cs="Arial"/>
          <w:sz w:val="20"/>
          <w:szCs w:val="24"/>
        </w:rPr>
      </w:pPr>
      <w:r w:rsidRPr="00354FE4">
        <w:rPr>
          <w:rFonts w:ascii="Arial" w:hAnsi="Arial" w:cs="Arial"/>
          <w:sz w:val="20"/>
          <w:szCs w:val="24"/>
        </w:rPr>
        <w:t>Rezultat oceny formalnej:</w:t>
      </w:r>
    </w:p>
    <w:p w14:paraId="5712E651" w14:textId="77777777" w:rsidR="00B8045F" w:rsidRPr="00D2163A" w:rsidRDefault="00B8045F" w:rsidP="00B8045F">
      <w:pPr>
        <w:pStyle w:val="Akapitzlist"/>
        <w:numPr>
          <w:ilvl w:val="0"/>
          <w:numId w:val="22"/>
        </w:numPr>
        <w:spacing w:before="240" w:after="0" w:line="36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D2163A">
        <w:rPr>
          <w:rFonts w:ascii="Arial" w:hAnsi="Arial" w:cs="Arial"/>
          <w:sz w:val="20"/>
          <w:szCs w:val="24"/>
        </w:rPr>
        <w:t>wniosek został przyjęty</w:t>
      </w:r>
      <w:r>
        <w:rPr>
          <w:rFonts w:ascii="Arial" w:hAnsi="Arial" w:cs="Arial"/>
          <w:sz w:val="20"/>
          <w:szCs w:val="24"/>
        </w:rPr>
        <w:t xml:space="preserve"> do oceny merytorycznej</w:t>
      </w:r>
    </w:p>
    <w:p w14:paraId="0B1A875F" w14:textId="77777777" w:rsidR="00B8045F" w:rsidRPr="00D2163A" w:rsidRDefault="00B8045F" w:rsidP="00B8045F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D2163A">
        <w:rPr>
          <w:rFonts w:ascii="Arial" w:hAnsi="Arial" w:cs="Arial"/>
          <w:sz w:val="20"/>
          <w:szCs w:val="24"/>
        </w:rPr>
        <w:t>wniosek został odrzucony</w:t>
      </w:r>
    </w:p>
    <w:p w14:paraId="13C8081A" w14:textId="77777777" w:rsidR="00B8045F" w:rsidRDefault="00B8045F" w:rsidP="00B8045F">
      <w:pPr>
        <w:spacing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p w14:paraId="7BEB96F2" w14:textId="77777777" w:rsidR="00B8045F" w:rsidRDefault="00B8045F" w:rsidP="00B8045F">
      <w:pPr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p w14:paraId="180AC963" w14:textId="77777777" w:rsidR="00B8045F" w:rsidRDefault="00B8045F" w:rsidP="00B8045F">
      <w:pPr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p w14:paraId="70DC9E06" w14:textId="77777777" w:rsidR="00B8045F" w:rsidRDefault="00B8045F" w:rsidP="00B8045F">
      <w:pPr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p w14:paraId="5AA73BD2" w14:textId="77777777" w:rsidR="00B8045F" w:rsidRDefault="00B8045F" w:rsidP="00B8045F">
      <w:pPr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p w14:paraId="5CAEDA01" w14:textId="77777777" w:rsidR="00B8045F" w:rsidRDefault="00B8045F">
      <w:pPr>
        <w:spacing w:after="160" w:line="259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br w:type="page"/>
      </w:r>
    </w:p>
    <w:p w14:paraId="12FE1287" w14:textId="411E07A2" w:rsidR="000C4DDB" w:rsidRPr="003C73AB" w:rsidRDefault="000C4DDB" w:rsidP="000C4DDB">
      <w:pPr>
        <w:jc w:val="center"/>
        <w:rPr>
          <w:rFonts w:ascii="Arial" w:hAnsi="Arial" w:cs="Arial"/>
          <w:b/>
          <w:sz w:val="28"/>
          <w:szCs w:val="28"/>
        </w:rPr>
      </w:pPr>
      <w:r w:rsidRPr="003C73AB">
        <w:rPr>
          <w:rFonts w:ascii="Arial" w:hAnsi="Arial" w:cs="Arial"/>
          <w:b/>
          <w:sz w:val="28"/>
          <w:szCs w:val="28"/>
        </w:rPr>
        <w:lastRenderedPageBreak/>
        <w:t>Ełcka Strefa Kultury – Edycja V 202</w:t>
      </w:r>
      <w:r w:rsidR="00F3018E">
        <w:rPr>
          <w:rFonts w:ascii="Arial" w:hAnsi="Arial" w:cs="Arial"/>
          <w:b/>
          <w:sz w:val="28"/>
          <w:szCs w:val="28"/>
        </w:rPr>
        <w:t>6</w:t>
      </w:r>
    </w:p>
    <w:p w14:paraId="381982EF" w14:textId="586D5849" w:rsidR="000C4DDB" w:rsidRPr="00613177" w:rsidRDefault="000C4DDB" w:rsidP="000C4D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KARTA OCENY MERYTORYCZNEJ</w:t>
      </w:r>
    </w:p>
    <w:p w14:paraId="2DA3CC91" w14:textId="77777777" w:rsidR="00087092" w:rsidRPr="00977F8B" w:rsidRDefault="00087092" w:rsidP="00B8045F">
      <w:pPr>
        <w:spacing w:after="0" w:line="360" w:lineRule="auto"/>
        <w:jc w:val="center"/>
        <w:rPr>
          <w:rFonts w:ascii="Arial" w:hAnsi="Arial" w:cs="Arial"/>
          <w:b/>
          <w:sz w:val="20"/>
          <w:szCs w:val="24"/>
        </w:rPr>
      </w:pPr>
    </w:p>
    <w:p w14:paraId="7FEB9024" w14:textId="77777777" w:rsidR="00B8045F" w:rsidRDefault="00B8045F" w:rsidP="00917AD5">
      <w:pPr>
        <w:tabs>
          <w:tab w:val="left" w:leader="dot" w:pos="8505"/>
        </w:tabs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Nazwa wydarzenia:</w:t>
      </w:r>
      <w:r w:rsidR="00917AD5">
        <w:rPr>
          <w:rFonts w:ascii="Arial" w:hAnsi="Arial" w:cs="Arial"/>
          <w:b/>
          <w:sz w:val="20"/>
          <w:szCs w:val="24"/>
        </w:rPr>
        <w:tab/>
      </w:r>
    </w:p>
    <w:p w14:paraId="0B05C17F" w14:textId="77777777" w:rsidR="00B8045F" w:rsidRDefault="00917AD5" w:rsidP="00917AD5">
      <w:pPr>
        <w:tabs>
          <w:tab w:val="left" w:leader="dot" w:pos="8505"/>
        </w:tabs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Wnioskodawca:</w:t>
      </w:r>
      <w:r>
        <w:rPr>
          <w:rFonts w:ascii="Arial" w:hAnsi="Arial" w:cs="Arial"/>
          <w:b/>
          <w:sz w:val="20"/>
          <w:szCs w:val="24"/>
        </w:rPr>
        <w:tab/>
      </w:r>
    </w:p>
    <w:p w14:paraId="06186A3F" w14:textId="77777777" w:rsidR="00F3018E" w:rsidRDefault="00F3018E" w:rsidP="00917AD5">
      <w:pPr>
        <w:tabs>
          <w:tab w:val="left" w:leader="dot" w:pos="8505"/>
        </w:tabs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5103"/>
        <w:gridCol w:w="3402"/>
        <w:gridCol w:w="993"/>
      </w:tblGrid>
      <w:tr w:rsidR="00225FE5" w14:paraId="37F4C7C6" w14:textId="557BAC4E" w:rsidTr="006200BB">
        <w:trPr>
          <w:trHeight w:val="626"/>
        </w:trPr>
        <w:tc>
          <w:tcPr>
            <w:tcW w:w="567" w:type="dxa"/>
            <w:vAlign w:val="center"/>
          </w:tcPr>
          <w:p w14:paraId="0CE13D11" w14:textId="60D7808C" w:rsidR="00225FE5" w:rsidRDefault="00225FE5" w:rsidP="00D856F7">
            <w:pPr>
              <w:spacing w:after="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5103" w:type="dxa"/>
            <w:vAlign w:val="center"/>
          </w:tcPr>
          <w:p w14:paraId="13B93654" w14:textId="7DE67346" w:rsidR="00225FE5" w:rsidRDefault="00225FE5" w:rsidP="00D856F7">
            <w:pPr>
              <w:spacing w:after="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Opis kryterium</w:t>
            </w:r>
          </w:p>
        </w:tc>
        <w:tc>
          <w:tcPr>
            <w:tcW w:w="3402" w:type="dxa"/>
            <w:vAlign w:val="center"/>
          </w:tcPr>
          <w:p w14:paraId="4365EAFD" w14:textId="77777777" w:rsidR="00225FE5" w:rsidRDefault="00225FE5" w:rsidP="00D856F7">
            <w:pPr>
              <w:spacing w:after="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Punktacja</w:t>
            </w:r>
          </w:p>
        </w:tc>
        <w:tc>
          <w:tcPr>
            <w:tcW w:w="993" w:type="dxa"/>
            <w:vAlign w:val="center"/>
          </w:tcPr>
          <w:p w14:paraId="048E14B7" w14:textId="0D773B64" w:rsidR="00225FE5" w:rsidRDefault="00225FE5" w:rsidP="00D856F7">
            <w:pPr>
              <w:spacing w:after="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Ocena</w:t>
            </w:r>
          </w:p>
        </w:tc>
      </w:tr>
      <w:tr w:rsidR="006200BB" w:rsidRPr="009C5488" w14:paraId="7EBF8DD2" w14:textId="59BD64EE" w:rsidTr="006200BB">
        <w:tc>
          <w:tcPr>
            <w:tcW w:w="567" w:type="dxa"/>
            <w:vAlign w:val="center"/>
          </w:tcPr>
          <w:p w14:paraId="1F7B02DB" w14:textId="466B52E6" w:rsidR="00225FE5" w:rsidRDefault="00225FE5" w:rsidP="000B5FDB">
            <w:pPr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3A1E82E2" w14:textId="77777777" w:rsidR="00225FE5" w:rsidRDefault="00225FE5" w:rsidP="000B5FDB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Projekt jest </w:t>
            </w:r>
            <w:r w:rsidRPr="000B5FDB">
              <w:rPr>
                <w:rFonts w:ascii="Arial" w:hAnsi="Arial" w:cs="Arial"/>
                <w:szCs w:val="24"/>
                <w:u w:val="single"/>
              </w:rPr>
              <w:t>nową inicjatywą kulturalną</w:t>
            </w:r>
            <w:r>
              <w:rPr>
                <w:rFonts w:ascii="Arial" w:hAnsi="Arial" w:cs="Arial"/>
                <w:szCs w:val="24"/>
              </w:rPr>
              <w:t>, nierealizowaną dotychczas w Ełku w formie opisanej we wniosku.</w:t>
            </w:r>
          </w:p>
          <w:p w14:paraId="44A0C4EE" w14:textId="1C75F492" w:rsidR="00225FE5" w:rsidRPr="009C5488" w:rsidRDefault="00225FE5" w:rsidP="00D856F7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225FE5">
              <w:rPr>
                <w:rFonts w:ascii="Arial" w:hAnsi="Arial" w:cs="Arial"/>
                <w:i/>
                <w:iCs/>
                <w:sz w:val="16"/>
              </w:rPr>
              <w:t xml:space="preserve">Przy ocenie będzie brany pod uwagę opis Projektu w pkt. II.4 </w:t>
            </w:r>
            <w:r>
              <w:rPr>
                <w:rFonts w:ascii="Arial" w:hAnsi="Arial" w:cs="Arial"/>
                <w:i/>
                <w:iCs/>
                <w:sz w:val="16"/>
              </w:rPr>
              <w:t>wniosku o dofinansowanie.</w:t>
            </w:r>
          </w:p>
        </w:tc>
        <w:tc>
          <w:tcPr>
            <w:tcW w:w="3402" w:type="dxa"/>
            <w:vAlign w:val="center"/>
          </w:tcPr>
          <w:p w14:paraId="25E991E2" w14:textId="39876EC4" w:rsidR="00225FE5" w:rsidRDefault="00225FE5" w:rsidP="00225FE5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0-5-1</w:t>
            </w:r>
            <w:r w:rsidR="00527171">
              <w:rPr>
                <w:rFonts w:ascii="Arial" w:hAnsi="Arial" w:cs="Arial"/>
                <w:szCs w:val="24"/>
              </w:rPr>
              <w:t>5</w:t>
            </w:r>
          </w:p>
          <w:p w14:paraId="5DA44E94" w14:textId="77777777" w:rsidR="00225FE5" w:rsidRPr="00225FE5" w:rsidRDefault="00225FE5" w:rsidP="00225FE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225FE5">
              <w:rPr>
                <w:rFonts w:ascii="Arial" w:hAnsi="Arial" w:cs="Arial"/>
                <w:i/>
                <w:iCs/>
                <w:sz w:val="16"/>
              </w:rPr>
              <w:t>0 – nie jest nową inicjatywą</w:t>
            </w:r>
          </w:p>
          <w:p w14:paraId="1BB569C3" w14:textId="77777777" w:rsidR="00225FE5" w:rsidRPr="00225FE5" w:rsidRDefault="00225FE5" w:rsidP="00225FE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225FE5">
              <w:rPr>
                <w:rFonts w:ascii="Arial" w:hAnsi="Arial" w:cs="Arial"/>
                <w:i/>
                <w:iCs/>
                <w:sz w:val="16"/>
              </w:rPr>
              <w:t>5 – jest częściowo nową inicjatywą (zawiera nowe elementy)</w:t>
            </w:r>
          </w:p>
          <w:p w14:paraId="66AFBBAB" w14:textId="13AE44B7" w:rsidR="00225FE5" w:rsidRDefault="00225FE5" w:rsidP="00225FE5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25FE5">
              <w:rPr>
                <w:rFonts w:ascii="Arial" w:hAnsi="Arial" w:cs="Arial"/>
                <w:i/>
                <w:iCs/>
                <w:sz w:val="16"/>
              </w:rPr>
              <w:t>1</w:t>
            </w:r>
            <w:r w:rsidR="00527171">
              <w:rPr>
                <w:rFonts w:ascii="Arial" w:hAnsi="Arial" w:cs="Arial"/>
                <w:i/>
                <w:iCs/>
                <w:sz w:val="16"/>
              </w:rPr>
              <w:t>5</w:t>
            </w:r>
            <w:r w:rsidRPr="00225FE5">
              <w:rPr>
                <w:rFonts w:ascii="Arial" w:hAnsi="Arial" w:cs="Arial"/>
                <w:i/>
                <w:iCs/>
                <w:sz w:val="16"/>
              </w:rPr>
              <w:t xml:space="preserve"> – jest całkowicie nową inicjatywą</w:t>
            </w:r>
          </w:p>
        </w:tc>
        <w:tc>
          <w:tcPr>
            <w:tcW w:w="993" w:type="dxa"/>
          </w:tcPr>
          <w:p w14:paraId="51D5DDFE" w14:textId="77777777" w:rsidR="00225FE5" w:rsidRDefault="00225FE5" w:rsidP="00D856F7">
            <w:pPr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5FE5" w:rsidRPr="009C5488" w14:paraId="3B5C5BE8" w14:textId="14B249D2" w:rsidTr="006200BB">
        <w:tc>
          <w:tcPr>
            <w:tcW w:w="567" w:type="dxa"/>
            <w:vAlign w:val="center"/>
          </w:tcPr>
          <w:p w14:paraId="453E2D18" w14:textId="1E582BCE" w:rsidR="00225FE5" w:rsidRDefault="00225FE5" w:rsidP="000B5FDB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2C9E0858" w14:textId="77777777" w:rsidR="00225FE5" w:rsidRDefault="00225FE5" w:rsidP="000B5FDB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Projekt </w:t>
            </w:r>
            <w:r w:rsidRPr="000B5FDB">
              <w:rPr>
                <w:rFonts w:ascii="Arial" w:hAnsi="Arial" w:cs="Arial"/>
                <w:szCs w:val="24"/>
                <w:u w:val="single"/>
              </w:rPr>
              <w:t>realizuje autorski pomysł</w:t>
            </w:r>
            <w:r>
              <w:rPr>
                <w:rFonts w:ascii="Arial" w:hAnsi="Arial" w:cs="Arial"/>
                <w:szCs w:val="24"/>
              </w:rPr>
              <w:t>, pod względem formy i/lub treści, jest oparty na własnym scenariuszu /  własnej twórczości.</w:t>
            </w:r>
          </w:p>
          <w:p w14:paraId="15B0B76A" w14:textId="45B2D3D6" w:rsidR="000B5FDB" w:rsidRPr="009C5488" w:rsidRDefault="000B5FDB" w:rsidP="000B5FDB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  <w:r w:rsidRPr="00225FE5">
              <w:rPr>
                <w:rFonts w:ascii="Arial" w:hAnsi="Arial" w:cs="Arial"/>
                <w:i/>
                <w:iCs/>
                <w:sz w:val="16"/>
              </w:rPr>
              <w:t xml:space="preserve">Przy ocenie będzie brany pod uwagę opis Projektu w pkt. II.4 </w:t>
            </w:r>
            <w:r>
              <w:rPr>
                <w:rFonts w:ascii="Arial" w:hAnsi="Arial" w:cs="Arial"/>
                <w:i/>
                <w:iCs/>
                <w:sz w:val="16"/>
              </w:rPr>
              <w:t>wniosku o dofinansowanie.</w:t>
            </w:r>
          </w:p>
        </w:tc>
        <w:tc>
          <w:tcPr>
            <w:tcW w:w="3402" w:type="dxa"/>
            <w:vAlign w:val="center"/>
          </w:tcPr>
          <w:p w14:paraId="14172363" w14:textId="750805F4" w:rsidR="00225FE5" w:rsidRDefault="00225FE5" w:rsidP="000B5FDB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0-5-1</w:t>
            </w:r>
            <w:r w:rsidR="00527171">
              <w:rPr>
                <w:rFonts w:ascii="Arial" w:hAnsi="Arial" w:cs="Arial"/>
                <w:szCs w:val="24"/>
              </w:rPr>
              <w:t>5</w:t>
            </w:r>
          </w:p>
          <w:p w14:paraId="56B5398C" w14:textId="3A98B130" w:rsidR="00225FE5" w:rsidRPr="00225FE5" w:rsidRDefault="00225FE5" w:rsidP="000E6E6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225FE5">
              <w:rPr>
                <w:rFonts w:ascii="Arial" w:hAnsi="Arial" w:cs="Arial"/>
                <w:i/>
                <w:iCs/>
                <w:sz w:val="16"/>
              </w:rPr>
              <w:t xml:space="preserve">0 – nie jest </w:t>
            </w:r>
            <w:r>
              <w:rPr>
                <w:rFonts w:ascii="Arial" w:hAnsi="Arial" w:cs="Arial"/>
                <w:i/>
                <w:iCs/>
                <w:sz w:val="16"/>
              </w:rPr>
              <w:t>autorskim projektem</w:t>
            </w:r>
          </w:p>
          <w:p w14:paraId="016D8CA0" w14:textId="57F4FA6A" w:rsidR="00225FE5" w:rsidRPr="00225FE5" w:rsidRDefault="00225FE5" w:rsidP="000E6E6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225FE5">
              <w:rPr>
                <w:rFonts w:ascii="Arial" w:hAnsi="Arial" w:cs="Arial"/>
                <w:i/>
                <w:iCs/>
                <w:sz w:val="16"/>
              </w:rPr>
              <w:t xml:space="preserve">5 – jest częściowo </w:t>
            </w:r>
            <w:r>
              <w:rPr>
                <w:rFonts w:ascii="Arial" w:hAnsi="Arial" w:cs="Arial"/>
                <w:i/>
                <w:iCs/>
                <w:sz w:val="16"/>
              </w:rPr>
              <w:t>autorskim projektem</w:t>
            </w:r>
            <w:r w:rsidRPr="00225FE5">
              <w:rPr>
                <w:rFonts w:ascii="Arial" w:hAnsi="Arial" w:cs="Arial"/>
                <w:i/>
                <w:iCs/>
                <w:sz w:val="16"/>
              </w:rPr>
              <w:t xml:space="preserve"> (zawiera </w:t>
            </w:r>
            <w:r>
              <w:rPr>
                <w:rFonts w:ascii="Arial" w:hAnsi="Arial" w:cs="Arial"/>
                <w:i/>
                <w:iCs/>
                <w:sz w:val="16"/>
              </w:rPr>
              <w:t>autorskie</w:t>
            </w:r>
            <w:r w:rsidRPr="00225FE5">
              <w:rPr>
                <w:rFonts w:ascii="Arial" w:hAnsi="Arial" w:cs="Arial"/>
                <w:i/>
                <w:iCs/>
                <w:sz w:val="16"/>
              </w:rPr>
              <w:t xml:space="preserve"> elementy)</w:t>
            </w:r>
          </w:p>
          <w:p w14:paraId="37791661" w14:textId="44D67624" w:rsidR="00225FE5" w:rsidRPr="009C5488" w:rsidRDefault="00225FE5" w:rsidP="000E6E6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25FE5">
              <w:rPr>
                <w:rFonts w:ascii="Arial" w:hAnsi="Arial" w:cs="Arial"/>
                <w:i/>
                <w:iCs/>
                <w:sz w:val="16"/>
              </w:rPr>
              <w:t>1</w:t>
            </w:r>
            <w:r w:rsidR="00527171">
              <w:rPr>
                <w:rFonts w:ascii="Arial" w:hAnsi="Arial" w:cs="Arial"/>
                <w:i/>
                <w:iCs/>
                <w:sz w:val="16"/>
              </w:rPr>
              <w:t>5</w:t>
            </w:r>
            <w:r w:rsidRPr="00225FE5">
              <w:rPr>
                <w:rFonts w:ascii="Arial" w:hAnsi="Arial" w:cs="Arial"/>
                <w:i/>
                <w:iCs/>
                <w:sz w:val="16"/>
              </w:rPr>
              <w:t xml:space="preserve"> – jest całkowicie </w:t>
            </w:r>
            <w:r>
              <w:rPr>
                <w:rFonts w:ascii="Arial" w:hAnsi="Arial" w:cs="Arial"/>
                <w:i/>
                <w:iCs/>
                <w:sz w:val="16"/>
              </w:rPr>
              <w:t>autorskim projektem</w:t>
            </w:r>
          </w:p>
        </w:tc>
        <w:tc>
          <w:tcPr>
            <w:tcW w:w="993" w:type="dxa"/>
          </w:tcPr>
          <w:p w14:paraId="16C6AA06" w14:textId="77777777" w:rsidR="00225FE5" w:rsidRDefault="00225FE5" w:rsidP="000B5FDB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6E6A" w:rsidRPr="009C5488" w14:paraId="3ABD2300" w14:textId="5E756C83" w:rsidTr="006200BB">
        <w:tc>
          <w:tcPr>
            <w:tcW w:w="567" w:type="dxa"/>
            <w:vAlign w:val="center"/>
          </w:tcPr>
          <w:p w14:paraId="375D1248" w14:textId="3795470B" w:rsidR="00225FE5" w:rsidRDefault="00225FE5" w:rsidP="000E6E6A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654DC627" w14:textId="22CCDA8A" w:rsidR="00225FE5" w:rsidRDefault="00225FE5" w:rsidP="000E6E6A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Potencjał </w:t>
            </w:r>
            <w:r w:rsidR="000E6E6A">
              <w:rPr>
                <w:rFonts w:ascii="Arial" w:hAnsi="Arial" w:cs="Arial"/>
                <w:szCs w:val="24"/>
              </w:rPr>
              <w:t xml:space="preserve">Projektu </w:t>
            </w:r>
            <w:r>
              <w:rPr>
                <w:rFonts w:ascii="Arial" w:hAnsi="Arial" w:cs="Arial"/>
                <w:szCs w:val="24"/>
              </w:rPr>
              <w:t>w zakresie upowszechniania i</w:t>
            </w:r>
            <w:r w:rsidR="00781FF2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>promowania kultury</w:t>
            </w:r>
            <w:r w:rsidR="00527171">
              <w:rPr>
                <w:rFonts w:ascii="Arial" w:hAnsi="Arial" w:cs="Arial"/>
                <w:szCs w:val="24"/>
              </w:rPr>
              <w:t>.</w:t>
            </w:r>
          </w:p>
          <w:p w14:paraId="613EB6DC" w14:textId="628A2231" w:rsidR="00F15584" w:rsidRPr="009C5488" w:rsidRDefault="00F15584" w:rsidP="000E6E6A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  <w:r w:rsidRPr="00F15584">
              <w:rPr>
                <w:rFonts w:ascii="Arial" w:hAnsi="Arial" w:cs="Arial"/>
                <w:i/>
                <w:iCs/>
                <w:sz w:val="16"/>
              </w:rPr>
              <w:t xml:space="preserve">Przy ocenie będzie brany opis Projektu w zakresie rodzaju planowanej inicjatywy i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odpowiedniego </w:t>
            </w:r>
            <w:r w:rsidRPr="00F15584">
              <w:rPr>
                <w:rFonts w:ascii="Arial" w:hAnsi="Arial" w:cs="Arial"/>
                <w:i/>
                <w:iCs/>
                <w:sz w:val="16"/>
              </w:rPr>
              <w:t>doboru grup odbiorców (pod względem ich profilu i docelowej liczby).</w:t>
            </w:r>
          </w:p>
        </w:tc>
        <w:tc>
          <w:tcPr>
            <w:tcW w:w="3402" w:type="dxa"/>
            <w:vAlign w:val="center"/>
          </w:tcPr>
          <w:p w14:paraId="6EE01C86" w14:textId="5F8EA42E" w:rsidR="00225FE5" w:rsidRDefault="00225FE5" w:rsidP="000E6E6A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0-</w:t>
            </w:r>
            <w:r w:rsidR="000E6E6A">
              <w:rPr>
                <w:rFonts w:ascii="Arial" w:hAnsi="Arial" w:cs="Arial"/>
                <w:szCs w:val="24"/>
              </w:rPr>
              <w:t>5-1</w:t>
            </w:r>
            <w:r w:rsidR="00527171">
              <w:rPr>
                <w:rFonts w:ascii="Arial" w:hAnsi="Arial" w:cs="Arial"/>
                <w:szCs w:val="24"/>
              </w:rPr>
              <w:t>5</w:t>
            </w:r>
          </w:p>
          <w:p w14:paraId="65FF279D" w14:textId="6DDF69DC" w:rsidR="00F15584" w:rsidRPr="00F15584" w:rsidRDefault="00F15584" w:rsidP="00F15584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F15584">
              <w:rPr>
                <w:rFonts w:ascii="Arial" w:hAnsi="Arial" w:cs="Arial"/>
                <w:i/>
                <w:iCs/>
                <w:sz w:val="16"/>
              </w:rPr>
              <w:t>0 – niski</w:t>
            </w:r>
          </w:p>
          <w:p w14:paraId="17047834" w14:textId="66D31DDB" w:rsidR="00F15584" w:rsidRPr="00F15584" w:rsidRDefault="00F15584" w:rsidP="00F15584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F15584">
              <w:rPr>
                <w:rFonts w:ascii="Arial" w:hAnsi="Arial" w:cs="Arial"/>
                <w:i/>
                <w:iCs/>
                <w:sz w:val="16"/>
              </w:rPr>
              <w:t>5 – średni</w:t>
            </w:r>
          </w:p>
          <w:p w14:paraId="3DF9FF1F" w14:textId="13961D40" w:rsidR="00F15584" w:rsidRPr="009C5488" w:rsidRDefault="00F15584" w:rsidP="00F1558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15584">
              <w:rPr>
                <w:rFonts w:ascii="Arial" w:hAnsi="Arial" w:cs="Arial"/>
                <w:i/>
                <w:iCs/>
                <w:sz w:val="16"/>
              </w:rPr>
              <w:t>1</w:t>
            </w:r>
            <w:r w:rsidR="00527171">
              <w:rPr>
                <w:rFonts w:ascii="Arial" w:hAnsi="Arial" w:cs="Arial"/>
                <w:i/>
                <w:iCs/>
                <w:sz w:val="16"/>
              </w:rPr>
              <w:t>5</w:t>
            </w:r>
            <w:r w:rsidRPr="00F15584">
              <w:rPr>
                <w:rFonts w:ascii="Arial" w:hAnsi="Arial" w:cs="Arial"/>
                <w:i/>
                <w:iCs/>
                <w:sz w:val="16"/>
              </w:rPr>
              <w:t xml:space="preserve"> - wysoki</w:t>
            </w:r>
          </w:p>
        </w:tc>
        <w:tc>
          <w:tcPr>
            <w:tcW w:w="993" w:type="dxa"/>
          </w:tcPr>
          <w:p w14:paraId="59D0D09B" w14:textId="77777777" w:rsidR="00225FE5" w:rsidRDefault="00225FE5" w:rsidP="000E6E6A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6E6A" w:rsidRPr="009C5488" w14:paraId="3984F88B" w14:textId="3ADF9D2E" w:rsidTr="006200B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700E51" w14:textId="00B20500" w:rsidR="00225FE5" w:rsidRDefault="00F3018E" w:rsidP="000E6E6A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4F48F92" w14:textId="5F587B4C" w:rsidR="00225FE5" w:rsidRPr="009C5488" w:rsidRDefault="000E6E6A" w:rsidP="000E6E6A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Opis Projektu i doświadczenia</w:t>
            </w:r>
            <w:r w:rsidR="00225FE5">
              <w:rPr>
                <w:rFonts w:ascii="Arial" w:hAnsi="Arial" w:cs="Arial"/>
                <w:szCs w:val="24"/>
              </w:rPr>
              <w:t xml:space="preserve"> Wnioskodawcy w realizacji projektów kulturalnych</w:t>
            </w:r>
            <w:r>
              <w:rPr>
                <w:rFonts w:ascii="Arial" w:hAnsi="Arial" w:cs="Arial"/>
                <w:szCs w:val="24"/>
              </w:rPr>
              <w:t xml:space="preserve"> gwarantują prawidłową realizację planowanego przedsięwzięcia.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16A1129" w14:textId="77777777" w:rsidR="00225FE5" w:rsidRDefault="00225FE5" w:rsidP="000E6E6A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0-5</w:t>
            </w:r>
          </w:p>
          <w:p w14:paraId="074EE50B" w14:textId="73CD7D5F" w:rsidR="000E6E6A" w:rsidRPr="000E6E6A" w:rsidRDefault="000E6E6A" w:rsidP="000E6E6A">
            <w:pPr>
              <w:spacing w:before="240" w:after="0"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0E6E6A">
              <w:rPr>
                <w:rFonts w:ascii="Arial" w:hAnsi="Arial" w:cs="Arial"/>
                <w:i/>
                <w:iCs/>
                <w:sz w:val="16"/>
              </w:rPr>
              <w:t>0 – nie</w:t>
            </w:r>
          </w:p>
          <w:p w14:paraId="35347BFA" w14:textId="4AA524A5" w:rsidR="000E6E6A" w:rsidRPr="009C5488" w:rsidRDefault="000E6E6A" w:rsidP="000E6E6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0E6E6A">
              <w:rPr>
                <w:rFonts w:ascii="Arial" w:hAnsi="Arial" w:cs="Arial"/>
                <w:i/>
                <w:iCs/>
                <w:sz w:val="16"/>
              </w:rPr>
              <w:t>5 - 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9DC381" w14:textId="77777777" w:rsidR="00225FE5" w:rsidRDefault="00225FE5" w:rsidP="000E6E6A">
            <w:pPr>
              <w:spacing w:before="240"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94683" w:rsidRPr="00494683" w14:paraId="082ADA01" w14:textId="77777777" w:rsidTr="006200B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6C5304" w14:textId="77777777" w:rsidR="00225FE5" w:rsidRPr="00494683" w:rsidRDefault="00225FE5" w:rsidP="00494683">
            <w:pPr>
              <w:spacing w:before="240" w:line="36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4ABC9D" w14:textId="1EE1FB24" w:rsidR="00225FE5" w:rsidRPr="00494683" w:rsidRDefault="00225FE5" w:rsidP="00494683">
            <w:pPr>
              <w:spacing w:before="240" w:line="36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14:paraId="7232DA94" w14:textId="60A00C6C" w:rsidR="00225FE5" w:rsidRPr="00494683" w:rsidRDefault="00225FE5" w:rsidP="00494683">
            <w:pPr>
              <w:spacing w:before="240" w:line="360" w:lineRule="auto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494683">
              <w:rPr>
                <w:rFonts w:ascii="Arial" w:hAnsi="Arial" w:cs="Arial"/>
                <w:b/>
                <w:bCs/>
                <w:szCs w:val="24"/>
              </w:rPr>
              <w:t>RAZEM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F8503C" w14:textId="77777777" w:rsidR="00225FE5" w:rsidRPr="00494683" w:rsidRDefault="00225FE5" w:rsidP="00494683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3D3FB45A" w14:textId="77777777" w:rsidR="00B8045F" w:rsidRDefault="00B8045F" w:rsidP="00B8045F">
      <w:pPr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</w:p>
    <w:p w14:paraId="4FF6C1F4" w14:textId="77777777" w:rsidR="00917AD5" w:rsidRDefault="00917AD5" w:rsidP="00087092">
      <w:pPr>
        <w:pStyle w:val="punktowanie"/>
        <w:sectPr w:rsidR="00917AD5" w:rsidSect="003C6E5D">
          <w:headerReference w:type="default" r:id="rId8"/>
          <w:footerReference w:type="default" r:id="rId9"/>
          <w:headerReference w:type="first" r:id="rId10"/>
          <w:pgSz w:w="11906" w:h="16838"/>
          <w:pgMar w:top="851" w:right="1417" w:bottom="851" w:left="1417" w:header="708" w:footer="100" w:gutter="0"/>
          <w:cols w:space="708"/>
          <w:titlePg/>
          <w:docGrid w:linePitch="360"/>
        </w:sectPr>
      </w:pPr>
    </w:p>
    <w:p w14:paraId="487B7EA3" w14:textId="77777777" w:rsidR="0038481D" w:rsidRDefault="00087092" w:rsidP="0038481D">
      <w:pPr>
        <w:tabs>
          <w:tab w:val="left" w:leader="dot" w:pos="8505"/>
          <w:tab w:val="left" w:leader="dot" w:pos="9072"/>
        </w:tabs>
        <w:spacing w:before="240" w:after="16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Uwagi komisji do wniosku:</w:t>
      </w:r>
      <w:r w:rsidR="00917AD5">
        <w:rPr>
          <w:rFonts w:ascii="Arial" w:hAnsi="Arial" w:cs="Arial"/>
          <w:b/>
          <w:sz w:val="20"/>
          <w:szCs w:val="24"/>
        </w:rPr>
        <w:t xml:space="preserve"> </w:t>
      </w:r>
      <w:r w:rsidR="0038481D">
        <w:rPr>
          <w:rFonts w:ascii="Arial" w:hAnsi="Arial" w:cs="Arial"/>
          <w:sz w:val="20"/>
          <w:szCs w:val="24"/>
        </w:rPr>
        <w:tab/>
      </w:r>
    </w:p>
    <w:p w14:paraId="44B61A9E" w14:textId="77777777" w:rsidR="0038481D" w:rsidRDefault="0038481D" w:rsidP="00E64CA0">
      <w:pPr>
        <w:tabs>
          <w:tab w:val="left" w:leader="dot" w:pos="8505"/>
          <w:tab w:val="left" w:leader="dot" w:pos="9072"/>
        </w:tabs>
        <w:spacing w:after="16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p w14:paraId="1927EC5A" w14:textId="77777777" w:rsidR="0038481D" w:rsidRDefault="0038481D" w:rsidP="00E64CA0">
      <w:pPr>
        <w:tabs>
          <w:tab w:val="left" w:leader="dot" w:pos="8505"/>
          <w:tab w:val="left" w:leader="dot" w:pos="9072"/>
        </w:tabs>
        <w:spacing w:after="16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p w14:paraId="276D2193" w14:textId="77777777" w:rsidR="00B8045F" w:rsidRDefault="0038481D" w:rsidP="0038481D">
      <w:pPr>
        <w:tabs>
          <w:tab w:val="left" w:leader="dot" w:pos="8505"/>
          <w:tab w:val="left" w:leader="dot" w:pos="9072"/>
        </w:tabs>
        <w:spacing w:before="240" w:after="16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38481D">
        <w:rPr>
          <w:rFonts w:ascii="Arial" w:hAnsi="Arial" w:cs="Arial"/>
          <w:b/>
          <w:sz w:val="20"/>
          <w:szCs w:val="24"/>
        </w:rPr>
        <w:t>O</w:t>
      </w:r>
      <w:r w:rsidR="00B8045F" w:rsidRPr="0038481D">
        <w:rPr>
          <w:rFonts w:ascii="Arial" w:hAnsi="Arial" w:cs="Arial"/>
          <w:b/>
          <w:sz w:val="20"/>
          <w:szCs w:val="24"/>
        </w:rPr>
        <w:t>góln</w:t>
      </w:r>
      <w:r w:rsidR="00B8045F">
        <w:rPr>
          <w:rFonts w:ascii="Arial" w:hAnsi="Arial" w:cs="Arial"/>
          <w:b/>
          <w:sz w:val="20"/>
          <w:szCs w:val="24"/>
        </w:rPr>
        <w:t>a ocena: POZYTYWNA / NEGATYWNA</w:t>
      </w:r>
    </w:p>
    <w:p w14:paraId="03CA0FF1" w14:textId="77777777" w:rsidR="00E64CA0" w:rsidRDefault="00B8045F" w:rsidP="00E64CA0">
      <w:pPr>
        <w:tabs>
          <w:tab w:val="left" w:leader="dot" w:pos="8505"/>
          <w:tab w:val="left" w:leader="dot" w:pos="9072"/>
        </w:tabs>
        <w:spacing w:after="160" w:line="360" w:lineRule="auto"/>
        <w:jc w:val="both"/>
        <w:rPr>
          <w:rFonts w:ascii="Arial" w:hAnsi="Arial" w:cs="Arial"/>
          <w:sz w:val="20"/>
          <w:szCs w:val="24"/>
        </w:rPr>
      </w:pPr>
      <w:r w:rsidRPr="00354FE4">
        <w:rPr>
          <w:rFonts w:ascii="Arial" w:hAnsi="Arial" w:cs="Arial"/>
          <w:sz w:val="20"/>
          <w:szCs w:val="24"/>
        </w:rPr>
        <w:t>Proponowana kwota dofinansowania</w:t>
      </w:r>
      <w:r>
        <w:rPr>
          <w:rFonts w:ascii="Arial" w:hAnsi="Arial" w:cs="Arial"/>
          <w:sz w:val="20"/>
          <w:szCs w:val="24"/>
        </w:rPr>
        <w:t xml:space="preserve"> (w przypadku oceny pozytywnej)</w:t>
      </w:r>
      <w:r w:rsidRPr="00354FE4">
        <w:rPr>
          <w:rFonts w:ascii="Arial" w:hAnsi="Arial" w:cs="Arial"/>
          <w:sz w:val="20"/>
          <w:szCs w:val="24"/>
        </w:rPr>
        <w:t xml:space="preserve">: </w:t>
      </w:r>
      <w:r w:rsidR="00917AD5">
        <w:rPr>
          <w:rFonts w:ascii="Arial" w:hAnsi="Arial" w:cs="Arial"/>
          <w:sz w:val="20"/>
          <w:szCs w:val="24"/>
        </w:rPr>
        <w:tab/>
      </w:r>
    </w:p>
    <w:p w14:paraId="5B82D800" w14:textId="780C1D39" w:rsidR="00E64CA0" w:rsidRDefault="00E64CA0" w:rsidP="00E64CA0">
      <w:pPr>
        <w:tabs>
          <w:tab w:val="left" w:leader="dot" w:pos="8505"/>
          <w:tab w:val="left" w:leader="dot" w:pos="9072"/>
        </w:tabs>
        <w:spacing w:after="16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p w14:paraId="7DE59839" w14:textId="77777777" w:rsidR="00E64CA0" w:rsidRDefault="00E64CA0" w:rsidP="00E64CA0">
      <w:pPr>
        <w:tabs>
          <w:tab w:val="left" w:leader="dot" w:pos="8505"/>
          <w:tab w:val="left" w:leader="dot" w:pos="9072"/>
        </w:tabs>
        <w:spacing w:after="16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p w14:paraId="4457F883" w14:textId="77777777" w:rsidR="00E64CA0" w:rsidRDefault="00E64CA0" w:rsidP="00E64CA0">
      <w:pPr>
        <w:tabs>
          <w:tab w:val="left" w:leader="dot" w:pos="8505"/>
          <w:tab w:val="left" w:leader="dot" w:pos="9072"/>
        </w:tabs>
        <w:spacing w:after="160" w:line="360" w:lineRule="auto"/>
        <w:jc w:val="both"/>
        <w:rPr>
          <w:rFonts w:ascii="Arial" w:hAnsi="Arial" w:cs="Arial"/>
          <w:sz w:val="20"/>
          <w:szCs w:val="24"/>
        </w:rPr>
      </w:pPr>
    </w:p>
    <w:p w14:paraId="612A4F8C" w14:textId="77777777" w:rsidR="00D856F7" w:rsidRDefault="00D856F7" w:rsidP="00917AD5">
      <w:pPr>
        <w:tabs>
          <w:tab w:val="left" w:leader="dot" w:pos="3402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345DFE26" w14:textId="77777777" w:rsidR="00E64CA0" w:rsidRDefault="00E64CA0" w:rsidP="00917AD5">
      <w:pPr>
        <w:tabs>
          <w:tab w:val="left" w:leader="dot" w:pos="3402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2278A92" w14:textId="29E56A43" w:rsidR="00917AD5" w:rsidRDefault="00917AD5" w:rsidP="00917AD5">
      <w:pPr>
        <w:tabs>
          <w:tab w:val="left" w:leader="dot" w:pos="3402"/>
        </w:tabs>
        <w:spacing w:after="0"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ab/>
      </w:r>
    </w:p>
    <w:p w14:paraId="01FBD4A4" w14:textId="77777777" w:rsidR="008E0E3E" w:rsidRDefault="00B8045F" w:rsidP="00917AD5">
      <w:pPr>
        <w:spacing w:after="0" w:line="240" w:lineRule="auto"/>
        <w:jc w:val="both"/>
        <w:rPr>
          <w:rFonts w:ascii="Arial" w:hAnsi="Arial" w:cs="Arial"/>
          <w:i/>
          <w:sz w:val="20"/>
          <w:szCs w:val="24"/>
        </w:rPr>
      </w:pPr>
      <w:r w:rsidRPr="004D625F">
        <w:rPr>
          <w:rFonts w:ascii="Arial" w:hAnsi="Arial" w:cs="Arial"/>
          <w:i/>
          <w:sz w:val="20"/>
          <w:szCs w:val="24"/>
        </w:rPr>
        <w:t xml:space="preserve">Podpis </w:t>
      </w:r>
      <w:r w:rsidR="002F103E">
        <w:rPr>
          <w:rFonts w:ascii="Arial" w:hAnsi="Arial" w:cs="Arial"/>
          <w:i/>
          <w:sz w:val="20"/>
          <w:szCs w:val="24"/>
        </w:rPr>
        <w:t>przewodniczącego komisji</w:t>
      </w:r>
    </w:p>
    <w:p w14:paraId="351943A3" w14:textId="77777777" w:rsidR="002F103E" w:rsidRPr="00B8045F" w:rsidRDefault="00FF20B5" w:rsidP="00917AD5">
      <w:pPr>
        <w:spacing w:after="0" w:line="240" w:lineRule="auto"/>
        <w:jc w:val="both"/>
      </w:pPr>
      <w:r>
        <w:rPr>
          <w:rFonts w:ascii="Arial" w:hAnsi="Arial" w:cs="Arial"/>
          <w:i/>
          <w:sz w:val="20"/>
          <w:szCs w:val="24"/>
        </w:rPr>
        <w:t>oceniającej wnioski</w:t>
      </w:r>
      <w:r w:rsidR="002F103E">
        <w:rPr>
          <w:rFonts w:ascii="Arial" w:hAnsi="Arial" w:cs="Arial"/>
          <w:i/>
          <w:sz w:val="20"/>
          <w:szCs w:val="24"/>
        </w:rPr>
        <w:t xml:space="preserve"> </w:t>
      </w:r>
    </w:p>
    <w:sectPr w:rsidR="002F103E" w:rsidRPr="00B8045F" w:rsidSect="00917AD5">
      <w:type w:val="continuous"/>
      <w:pgSz w:w="11906" w:h="16838"/>
      <w:pgMar w:top="851" w:right="1417" w:bottom="851" w:left="141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9B61" w14:textId="77777777" w:rsidR="005561EA" w:rsidRDefault="005561EA" w:rsidP="004D2926">
      <w:pPr>
        <w:spacing w:after="0" w:line="240" w:lineRule="auto"/>
      </w:pPr>
      <w:r>
        <w:separator/>
      </w:r>
    </w:p>
  </w:endnote>
  <w:endnote w:type="continuationSeparator" w:id="0">
    <w:p w14:paraId="7BE75BC8" w14:textId="77777777" w:rsidR="005561EA" w:rsidRDefault="005561EA" w:rsidP="004D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CE88" w14:textId="77777777" w:rsidR="00917AD5" w:rsidRPr="00B60B91" w:rsidRDefault="00917AD5">
    <w:pPr>
      <w:pStyle w:val="Stopka"/>
      <w:rPr>
        <w:sz w:val="18"/>
        <w:szCs w:val="18"/>
      </w:rPr>
    </w:pPr>
    <w:r w:rsidRPr="00B60B91">
      <w:rPr>
        <w:sz w:val="18"/>
        <w:szCs w:val="18"/>
      </w:rPr>
      <w:t xml:space="preserve">Sporządziła: </w:t>
    </w:r>
    <w:r>
      <w:rPr>
        <w:sz w:val="18"/>
        <w:szCs w:val="18"/>
      </w:rPr>
      <w:t>Małgorzata Gałczyńska</w:t>
    </w:r>
    <w:r w:rsidRPr="00B60B91">
      <w:rPr>
        <w:sz w:val="18"/>
        <w:szCs w:val="18"/>
      </w:rPr>
      <w:t xml:space="preserve">, Dział Programowo-Organizacyjny, tel. 606 439 085, </w:t>
    </w:r>
    <w:r>
      <w:rPr>
        <w:sz w:val="18"/>
        <w:szCs w:val="18"/>
      </w:rPr>
      <w:t>malgorzata.galczynska</w:t>
    </w:r>
    <w:r w:rsidRPr="00B60B91">
      <w:rPr>
        <w:sz w:val="18"/>
        <w:szCs w:val="18"/>
      </w:rPr>
      <w:t>@eck.elk.pl</w:t>
    </w:r>
  </w:p>
  <w:p w14:paraId="14BA2029" w14:textId="77777777" w:rsidR="00917AD5" w:rsidRDefault="00917AD5">
    <w:pPr>
      <w:pStyle w:val="Stopka"/>
    </w:pPr>
    <w:r>
      <w:rPr>
        <w:noProof/>
        <w:lang w:eastAsia="pl-PL"/>
      </w:rPr>
      <w:drawing>
        <wp:inline distT="0" distB="0" distL="0" distR="0" wp14:anchorId="05BA66D1" wp14:editId="5B071B0B">
          <wp:extent cx="5760720" cy="202624"/>
          <wp:effectExtent l="19050" t="171450" r="11430" b="17843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-firmowy-eck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075D3" w14:textId="77777777" w:rsidR="00917AD5" w:rsidRDefault="00917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C8DD" w14:textId="77777777" w:rsidR="005561EA" w:rsidRDefault="005561EA" w:rsidP="004D2926">
      <w:pPr>
        <w:spacing w:after="0" w:line="240" w:lineRule="auto"/>
      </w:pPr>
      <w:r>
        <w:separator/>
      </w:r>
    </w:p>
  </w:footnote>
  <w:footnote w:type="continuationSeparator" w:id="0">
    <w:p w14:paraId="0AB01240" w14:textId="77777777" w:rsidR="005561EA" w:rsidRDefault="005561EA" w:rsidP="004D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85E7" w14:textId="77777777" w:rsidR="00917AD5" w:rsidRDefault="00917AD5">
    <w:pPr>
      <w:pStyle w:val="Nagwek"/>
    </w:pPr>
    <w:r>
      <w:rPr>
        <w:noProof/>
        <w:lang w:eastAsia="pl-PL"/>
      </w:rPr>
      <w:drawing>
        <wp:inline distT="0" distB="0" distL="0" distR="0" wp14:anchorId="36DE4623" wp14:editId="08357446">
          <wp:extent cx="1207135" cy="79248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24B753" w14:textId="77777777" w:rsidR="000C4DDB" w:rsidRDefault="000C4D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222E" w14:textId="1799BB7A" w:rsidR="00917AD5" w:rsidRDefault="00917AD5" w:rsidP="000C4DDB">
    <w:pPr>
      <w:pStyle w:val="Nagwek"/>
      <w:tabs>
        <w:tab w:val="clear" w:pos="9072"/>
      </w:tabs>
    </w:pPr>
    <w:r w:rsidRPr="00964505">
      <w:rPr>
        <w:noProof/>
        <w:lang w:eastAsia="pl-PL"/>
      </w:rPr>
      <w:drawing>
        <wp:inline distT="0" distB="0" distL="0" distR="0" wp14:anchorId="3AA55AE6" wp14:editId="749D0497">
          <wp:extent cx="1209675" cy="79248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C4DDB">
      <w:tab/>
    </w:r>
  </w:p>
  <w:p w14:paraId="1E933631" w14:textId="77777777" w:rsidR="000C4DDB" w:rsidRDefault="000C4DDB" w:rsidP="000C4DDB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2584EB8"/>
    <w:lvl w:ilvl="0">
      <w:numFmt w:val="bullet"/>
      <w:lvlText w:val="*"/>
      <w:lvlJc w:val="left"/>
    </w:lvl>
  </w:abstractNum>
  <w:abstractNum w:abstractNumId="1" w15:restartNumberingAfterBreak="0">
    <w:nsid w:val="0517785C"/>
    <w:multiLevelType w:val="hybridMultilevel"/>
    <w:tmpl w:val="823EE1DA"/>
    <w:lvl w:ilvl="0" w:tplc="04150017">
      <w:start w:val="1"/>
      <w:numFmt w:val="lowerLetter"/>
      <w:lvlText w:val="%1)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" w15:restartNumberingAfterBreak="0">
    <w:nsid w:val="09A81747"/>
    <w:multiLevelType w:val="hybridMultilevel"/>
    <w:tmpl w:val="82D0E73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15A649F"/>
    <w:multiLevelType w:val="hybridMultilevel"/>
    <w:tmpl w:val="2D603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6703"/>
    <w:multiLevelType w:val="hybridMultilevel"/>
    <w:tmpl w:val="7318C04C"/>
    <w:lvl w:ilvl="0" w:tplc="BA8078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F2BA0"/>
    <w:multiLevelType w:val="hybridMultilevel"/>
    <w:tmpl w:val="1AA0C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5268"/>
    <w:multiLevelType w:val="hybridMultilevel"/>
    <w:tmpl w:val="823EE1DA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 w15:restartNumberingAfterBreak="0">
    <w:nsid w:val="23651B18"/>
    <w:multiLevelType w:val="hybridMultilevel"/>
    <w:tmpl w:val="2E8C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A6E3B"/>
    <w:multiLevelType w:val="hybridMultilevel"/>
    <w:tmpl w:val="14BE18D8"/>
    <w:lvl w:ilvl="0" w:tplc="BA8078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B4799"/>
    <w:multiLevelType w:val="hybridMultilevel"/>
    <w:tmpl w:val="0A1C1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C63E1"/>
    <w:multiLevelType w:val="hybridMultilevel"/>
    <w:tmpl w:val="F0EC25A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34600219"/>
    <w:multiLevelType w:val="hybridMultilevel"/>
    <w:tmpl w:val="2BBAC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2B6B"/>
    <w:multiLevelType w:val="hybridMultilevel"/>
    <w:tmpl w:val="E352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843D6"/>
    <w:multiLevelType w:val="hybridMultilevel"/>
    <w:tmpl w:val="68AA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2615C"/>
    <w:multiLevelType w:val="hybridMultilevel"/>
    <w:tmpl w:val="7FA44D46"/>
    <w:lvl w:ilvl="0" w:tplc="BA8078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44017"/>
    <w:multiLevelType w:val="hybridMultilevel"/>
    <w:tmpl w:val="F92CB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073F1D"/>
    <w:multiLevelType w:val="hybridMultilevel"/>
    <w:tmpl w:val="DE7E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A1C04"/>
    <w:multiLevelType w:val="hybridMultilevel"/>
    <w:tmpl w:val="66B0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474E3"/>
    <w:multiLevelType w:val="hybridMultilevel"/>
    <w:tmpl w:val="BDCCE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BC1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F14"/>
    <w:multiLevelType w:val="hybridMultilevel"/>
    <w:tmpl w:val="2780CE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7524CFD"/>
    <w:multiLevelType w:val="hybridMultilevel"/>
    <w:tmpl w:val="E8942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F7DC7"/>
    <w:multiLevelType w:val="hybridMultilevel"/>
    <w:tmpl w:val="823EE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612FF"/>
    <w:multiLevelType w:val="hybridMultilevel"/>
    <w:tmpl w:val="EB580DF2"/>
    <w:lvl w:ilvl="0" w:tplc="041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3" w15:restartNumberingAfterBreak="0">
    <w:nsid w:val="7F2F7046"/>
    <w:multiLevelType w:val="hybridMultilevel"/>
    <w:tmpl w:val="DA96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7921">
    <w:abstractNumId w:val="17"/>
  </w:num>
  <w:num w:numId="2" w16cid:durableId="517235163">
    <w:abstractNumId w:val="13"/>
  </w:num>
  <w:num w:numId="3" w16cid:durableId="1620575328">
    <w:abstractNumId w:val="5"/>
  </w:num>
  <w:num w:numId="4" w16cid:durableId="46271228">
    <w:abstractNumId w:val="20"/>
  </w:num>
  <w:num w:numId="5" w16cid:durableId="841238506">
    <w:abstractNumId w:val="23"/>
  </w:num>
  <w:num w:numId="6" w16cid:durableId="214238287">
    <w:abstractNumId w:val="12"/>
  </w:num>
  <w:num w:numId="7" w16cid:durableId="8519916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964729813">
    <w:abstractNumId w:val="9"/>
  </w:num>
  <w:num w:numId="9" w16cid:durableId="64229955">
    <w:abstractNumId w:val="10"/>
  </w:num>
  <w:num w:numId="10" w16cid:durableId="1397514745">
    <w:abstractNumId w:val="11"/>
  </w:num>
  <w:num w:numId="11" w16cid:durableId="669255475">
    <w:abstractNumId w:val="15"/>
  </w:num>
  <w:num w:numId="12" w16cid:durableId="897325702">
    <w:abstractNumId w:val="18"/>
  </w:num>
  <w:num w:numId="13" w16cid:durableId="19938925">
    <w:abstractNumId w:val="1"/>
  </w:num>
  <w:num w:numId="14" w16cid:durableId="455372319">
    <w:abstractNumId w:val="21"/>
  </w:num>
  <w:num w:numId="15" w16cid:durableId="791364708">
    <w:abstractNumId w:val="6"/>
  </w:num>
  <w:num w:numId="16" w16cid:durableId="96407309">
    <w:abstractNumId w:val="3"/>
  </w:num>
  <w:num w:numId="17" w16cid:durableId="182401570">
    <w:abstractNumId w:val="19"/>
  </w:num>
  <w:num w:numId="18" w16cid:durableId="22873150">
    <w:abstractNumId w:val="7"/>
  </w:num>
  <w:num w:numId="19" w16cid:durableId="781338636">
    <w:abstractNumId w:val="16"/>
  </w:num>
  <w:num w:numId="20" w16cid:durableId="802960714">
    <w:abstractNumId w:val="22"/>
  </w:num>
  <w:num w:numId="21" w16cid:durableId="1950626191">
    <w:abstractNumId w:val="2"/>
  </w:num>
  <w:num w:numId="22" w16cid:durableId="1272740785">
    <w:abstractNumId w:val="4"/>
  </w:num>
  <w:num w:numId="23" w16cid:durableId="1543900228">
    <w:abstractNumId w:val="14"/>
  </w:num>
  <w:num w:numId="24" w16cid:durableId="1522207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26"/>
    <w:rsid w:val="00001E9C"/>
    <w:rsid w:val="000112C9"/>
    <w:rsid w:val="000173F2"/>
    <w:rsid w:val="00051F0E"/>
    <w:rsid w:val="000737B4"/>
    <w:rsid w:val="00087092"/>
    <w:rsid w:val="00090430"/>
    <w:rsid w:val="000A3F59"/>
    <w:rsid w:val="000B176C"/>
    <w:rsid w:val="000B5FDB"/>
    <w:rsid w:val="000C4DDB"/>
    <w:rsid w:val="000C7C2D"/>
    <w:rsid w:val="000E6E6A"/>
    <w:rsid w:val="00125580"/>
    <w:rsid w:val="001821CA"/>
    <w:rsid w:val="00186D38"/>
    <w:rsid w:val="001A4F85"/>
    <w:rsid w:val="001F72A2"/>
    <w:rsid w:val="00225FE5"/>
    <w:rsid w:val="00243A8D"/>
    <w:rsid w:val="00257443"/>
    <w:rsid w:val="00266190"/>
    <w:rsid w:val="002C2010"/>
    <w:rsid w:val="002D793E"/>
    <w:rsid w:val="002F103E"/>
    <w:rsid w:val="00336260"/>
    <w:rsid w:val="00346600"/>
    <w:rsid w:val="00346F21"/>
    <w:rsid w:val="00352649"/>
    <w:rsid w:val="0038481D"/>
    <w:rsid w:val="003A12C9"/>
    <w:rsid w:val="003C6E5D"/>
    <w:rsid w:val="003D2062"/>
    <w:rsid w:val="003E3128"/>
    <w:rsid w:val="003E6426"/>
    <w:rsid w:val="004005D8"/>
    <w:rsid w:val="0042680C"/>
    <w:rsid w:val="00443CC3"/>
    <w:rsid w:val="00450CBD"/>
    <w:rsid w:val="00462E9B"/>
    <w:rsid w:val="00477237"/>
    <w:rsid w:val="00486F98"/>
    <w:rsid w:val="00494683"/>
    <w:rsid w:val="004D2926"/>
    <w:rsid w:val="004E2457"/>
    <w:rsid w:val="00504687"/>
    <w:rsid w:val="00527171"/>
    <w:rsid w:val="005561EA"/>
    <w:rsid w:val="00565B62"/>
    <w:rsid w:val="005F32DE"/>
    <w:rsid w:val="00601ABF"/>
    <w:rsid w:val="006200BB"/>
    <w:rsid w:val="00631A50"/>
    <w:rsid w:val="006465F9"/>
    <w:rsid w:val="00651781"/>
    <w:rsid w:val="006738E0"/>
    <w:rsid w:val="006B728B"/>
    <w:rsid w:val="006C4EC5"/>
    <w:rsid w:val="006D0037"/>
    <w:rsid w:val="00781FF2"/>
    <w:rsid w:val="007F1754"/>
    <w:rsid w:val="00801A51"/>
    <w:rsid w:val="008B0D60"/>
    <w:rsid w:val="008B5E16"/>
    <w:rsid w:val="008C2E49"/>
    <w:rsid w:val="008E0E3E"/>
    <w:rsid w:val="008E7389"/>
    <w:rsid w:val="008F4B5E"/>
    <w:rsid w:val="00917AD5"/>
    <w:rsid w:val="009321FE"/>
    <w:rsid w:val="00935879"/>
    <w:rsid w:val="009551FF"/>
    <w:rsid w:val="0096201F"/>
    <w:rsid w:val="00964505"/>
    <w:rsid w:val="009A1914"/>
    <w:rsid w:val="009B0BFB"/>
    <w:rsid w:val="009E212F"/>
    <w:rsid w:val="009F4EA1"/>
    <w:rsid w:val="00A90E83"/>
    <w:rsid w:val="00A93F7C"/>
    <w:rsid w:val="00AF5809"/>
    <w:rsid w:val="00B30E4E"/>
    <w:rsid w:val="00B60B91"/>
    <w:rsid w:val="00B8045F"/>
    <w:rsid w:val="00BB4D65"/>
    <w:rsid w:val="00BE1C2C"/>
    <w:rsid w:val="00C95361"/>
    <w:rsid w:val="00CA67CC"/>
    <w:rsid w:val="00CB5F9B"/>
    <w:rsid w:val="00CE680B"/>
    <w:rsid w:val="00CF1B28"/>
    <w:rsid w:val="00D856F7"/>
    <w:rsid w:val="00DD0F9A"/>
    <w:rsid w:val="00E341A2"/>
    <w:rsid w:val="00E64CA0"/>
    <w:rsid w:val="00EA272E"/>
    <w:rsid w:val="00EC5782"/>
    <w:rsid w:val="00EE1EED"/>
    <w:rsid w:val="00F15584"/>
    <w:rsid w:val="00F3018E"/>
    <w:rsid w:val="00F4643A"/>
    <w:rsid w:val="00F61BF6"/>
    <w:rsid w:val="00F81873"/>
    <w:rsid w:val="00FC0897"/>
    <w:rsid w:val="00FD3BBB"/>
    <w:rsid w:val="00FF20B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F6693"/>
  <w15:docId w15:val="{BC88E0AE-D43D-4F9A-ACA4-77AF66FA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E3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7A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926"/>
  </w:style>
  <w:style w:type="paragraph" w:styleId="Stopka">
    <w:name w:val="footer"/>
    <w:basedOn w:val="Normalny"/>
    <w:link w:val="Stopka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926"/>
  </w:style>
  <w:style w:type="paragraph" w:styleId="Akapitzlist">
    <w:name w:val="List Paragraph"/>
    <w:basedOn w:val="Normalny"/>
    <w:uiPriority w:val="34"/>
    <w:qFormat/>
    <w:rsid w:val="002661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80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46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owanie">
    <w:name w:val="punktowanie"/>
    <w:basedOn w:val="Normalny"/>
    <w:link w:val="punktowanieZnak"/>
    <w:qFormat/>
    <w:rsid w:val="00087092"/>
    <w:pPr>
      <w:spacing w:before="240" w:after="240" w:line="360" w:lineRule="auto"/>
      <w:jc w:val="both"/>
    </w:pPr>
    <w:rPr>
      <w:rFonts w:ascii="Arial" w:hAnsi="Arial" w:cs="Arial"/>
      <w:sz w:val="20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17A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punktowanieZnak">
    <w:name w:val="punktowanie Znak"/>
    <w:basedOn w:val="Domylnaczcionkaakapitu"/>
    <w:link w:val="punktowanie"/>
    <w:rsid w:val="00087092"/>
    <w:rPr>
      <w:rFonts w:ascii="Arial" w:eastAsia="Calibri" w:hAnsi="Arial" w:cs="Arial"/>
      <w:sz w:val="20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17AD5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55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8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91372-BE0B-4549-94BD-5FE39E36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Łapszys</dc:creator>
  <cp:lastModifiedBy>Gałczyńska Małgorzata</cp:lastModifiedBy>
  <cp:revision>2</cp:revision>
  <cp:lastPrinted>2026-01-10T14:59:00Z</cp:lastPrinted>
  <dcterms:created xsi:type="dcterms:W3CDTF">2026-01-10T14:59:00Z</dcterms:created>
  <dcterms:modified xsi:type="dcterms:W3CDTF">2026-01-10T14:59:00Z</dcterms:modified>
</cp:coreProperties>
</file>