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45F" w:rsidRPr="00977F8B" w:rsidRDefault="00B8045F" w:rsidP="00B8045F">
      <w:pPr>
        <w:spacing w:line="360" w:lineRule="auto"/>
        <w:jc w:val="right"/>
        <w:rPr>
          <w:rFonts w:ascii="Arial" w:hAnsi="Arial" w:cs="Arial"/>
          <w:sz w:val="18"/>
        </w:rPr>
      </w:pPr>
    </w:p>
    <w:p w:rsidR="00B8045F" w:rsidRPr="00977F8B" w:rsidRDefault="00B8045F" w:rsidP="00B8045F">
      <w:pPr>
        <w:spacing w:before="240" w:after="0" w:line="360" w:lineRule="auto"/>
        <w:jc w:val="center"/>
        <w:rPr>
          <w:rFonts w:ascii="Arial" w:hAnsi="Arial" w:cs="Arial"/>
          <w:b/>
          <w:bCs/>
          <w:sz w:val="20"/>
          <w:szCs w:val="24"/>
        </w:rPr>
      </w:pPr>
      <w:r>
        <w:rPr>
          <w:rFonts w:ascii="Arial" w:hAnsi="Arial" w:cs="Arial"/>
          <w:b/>
          <w:bCs/>
          <w:sz w:val="20"/>
          <w:szCs w:val="24"/>
        </w:rPr>
        <w:t>KARTA OCENY</w:t>
      </w:r>
    </w:p>
    <w:p w:rsidR="00B8045F" w:rsidRPr="00977F8B" w:rsidRDefault="00B8045F" w:rsidP="00B8045F">
      <w:pPr>
        <w:spacing w:after="0" w:line="360" w:lineRule="auto"/>
        <w:jc w:val="center"/>
        <w:rPr>
          <w:rFonts w:ascii="Arial" w:hAnsi="Arial" w:cs="Arial"/>
          <w:b/>
          <w:sz w:val="20"/>
          <w:szCs w:val="24"/>
        </w:rPr>
      </w:pPr>
      <w:r w:rsidRPr="00977F8B">
        <w:rPr>
          <w:rFonts w:ascii="Arial" w:hAnsi="Arial" w:cs="Arial"/>
          <w:b/>
          <w:sz w:val="20"/>
          <w:szCs w:val="24"/>
        </w:rPr>
        <w:t>„</w:t>
      </w:r>
      <w:r>
        <w:rPr>
          <w:rFonts w:ascii="Arial" w:hAnsi="Arial" w:cs="Arial"/>
          <w:b/>
          <w:sz w:val="20"/>
          <w:szCs w:val="24"/>
        </w:rPr>
        <w:t>Ełcka</w:t>
      </w:r>
      <w:r w:rsidRPr="00977F8B">
        <w:rPr>
          <w:rFonts w:ascii="Arial" w:hAnsi="Arial" w:cs="Arial"/>
          <w:b/>
          <w:sz w:val="20"/>
          <w:szCs w:val="24"/>
        </w:rPr>
        <w:t xml:space="preserve"> Strefa Kultury</w:t>
      </w:r>
      <w:r w:rsidR="00087092">
        <w:rPr>
          <w:rFonts w:ascii="Arial" w:hAnsi="Arial" w:cs="Arial"/>
          <w:b/>
          <w:sz w:val="20"/>
          <w:szCs w:val="24"/>
        </w:rPr>
        <w:t xml:space="preserve"> – </w:t>
      </w:r>
      <w:r w:rsidR="00FF20B5">
        <w:rPr>
          <w:rFonts w:ascii="Arial" w:hAnsi="Arial" w:cs="Arial"/>
          <w:b/>
          <w:sz w:val="20"/>
          <w:szCs w:val="24"/>
        </w:rPr>
        <w:t>E</w:t>
      </w:r>
      <w:r w:rsidR="00087092">
        <w:rPr>
          <w:rFonts w:ascii="Arial" w:hAnsi="Arial" w:cs="Arial"/>
          <w:b/>
          <w:sz w:val="20"/>
          <w:szCs w:val="24"/>
        </w:rPr>
        <w:t>dycja III 2024</w:t>
      </w:r>
      <w:r w:rsidRPr="00977F8B">
        <w:rPr>
          <w:rFonts w:ascii="Arial" w:hAnsi="Arial" w:cs="Arial"/>
          <w:b/>
          <w:sz w:val="20"/>
          <w:szCs w:val="24"/>
        </w:rPr>
        <w:t>”</w:t>
      </w:r>
    </w:p>
    <w:p w:rsidR="00B8045F" w:rsidRPr="00977F8B" w:rsidRDefault="00B8045F" w:rsidP="00B8045F">
      <w:pPr>
        <w:spacing w:after="160" w:line="360" w:lineRule="auto"/>
        <w:jc w:val="both"/>
        <w:rPr>
          <w:rFonts w:ascii="Arial" w:hAnsi="Arial" w:cs="Arial"/>
          <w:b/>
          <w:sz w:val="20"/>
          <w:szCs w:val="24"/>
        </w:rPr>
      </w:pPr>
    </w:p>
    <w:p w:rsidR="00B8045F" w:rsidRDefault="00B8045F" w:rsidP="00B8045F">
      <w:pPr>
        <w:spacing w:before="240" w:after="160" w:line="360" w:lineRule="auto"/>
        <w:jc w:val="both"/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t>OCENA FORMALNA WNIOSKU</w:t>
      </w:r>
    </w:p>
    <w:tbl>
      <w:tblPr>
        <w:tblStyle w:val="Tabela-Siatka"/>
        <w:tblW w:w="0" w:type="auto"/>
        <w:tblLook w:val="04A0"/>
      </w:tblPr>
      <w:tblGrid>
        <w:gridCol w:w="6062"/>
        <w:gridCol w:w="3150"/>
      </w:tblGrid>
      <w:tr w:rsidR="00B8045F" w:rsidTr="00087092">
        <w:tc>
          <w:tcPr>
            <w:tcW w:w="6062" w:type="dxa"/>
          </w:tcPr>
          <w:p w:rsidR="00B8045F" w:rsidRDefault="00B8045F" w:rsidP="00087092">
            <w:pPr>
              <w:spacing w:before="240" w:after="160"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Opis kryterium</w:t>
            </w:r>
          </w:p>
        </w:tc>
        <w:tc>
          <w:tcPr>
            <w:tcW w:w="3150" w:type="dxa"/>
          </w:tcPr>
          <w:p w:rsidR="00B8045F" w:rsidRDefault="00B8045F" w:rsidP="00087092">
            <w:pPr>
              <w:spacing w:before="240" w:after="160"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Ocena</w:t>
            </w:r>
          </w:p>
        </w:tc>
      </w:tr>
      <w:tr w:rsidR="00B8045F" w:rsidRPr="009C5488" w:rsidTr="00087092">
        <w:tc>
          <w:tcPr>
            <w:tcW w:w="6062" w:type="dxa"/>
            <w:vAlign w:val="center"/>
          </w:tcPr>
          <w:p w:rsidR="00B8045F" w:rsidRPr="009C5488" w:rsidRDefault="00B8045F" w:rsidP="00087092">
            <w:pPr>
              <w:spacing w:before="240" w:after="160" w:line="36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Wnioskodawca jest osobą fizyczną.</w:t>
            </w:r>
          </w:p>
        </w:tc>
        <w:tc>
          <w:tcPr>
            <w:tcW w:w="3150" w:type="dxa"/>
            <w:vAlign w:val="center"/>
          </w:tcPr>
          <w:p w:rsidR="00B8045F" w:rsidRDefault="00B8045F" w:rsidP="00087092">
            <w:pPr>
              <w:spacing w:before="240" w:after="160" w:line="36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TAK / NIE</w:t>
            </w:r>
          </w:p>
        </w:tc>
      </w:tr>
      <w:tr w:rsidR="00B8045F" w:rsidRPr="009C5488" w:rsidTr="00087092">
        <w:tc>
          <w:tcPr>
            <w:tcW w:w="6062" w:type="dxa"/>
            <w:vAlign w:val="center"/>
          </w:tcPr>
          <w:p w:rsidR="00B8045F" w:rsidRPr="009C5488" w:rsidRDefault="00B8045F" w:rsidP="00B8045F">
            <w:pPr>
              <w:spacing w:before="240" w:after="160" w:line="360" w:lineRule="auto"/>
              <w:rPr>
                <w:rFonts w:ascii="Arial" w:hAnsi="Arial" w:cs="Arial"/>
                <w:szCs w:val="24"/>
              </w:rPr>
            </w:pPr>
            <w:r w:rsidRPr="009C5488">
              <w:rPr>
                <w:rFonts w:ascii="Arial" w:hAnsi="Arial" w:cs="Arial"/>
                <w:szCs w:val="24"/>
              </w:rPr>
              <w:t xml:space="preserve">Wniosek został złożony na formularzu będącym załącznikiem do Regulaminu </w:t>
            </w:r>
          </w:p>
        </w:tc>
        <w:tc>
          <w:tcPr>
            <w:tcW w:w="3150" w:type="dxa"/>
            <w:vAlign w:val="center"/>
          </w:tcPr>
          <w:p w:rsidR="00B8045F" w:rsidRPr="009C5488" w:rsidRDefault="00B8045F" w:rsidP="00087092">
            <w:pPr>
              <w:spacing w:before="240" w:after="160" w:line="36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TAK / NIE</w:t>
            </w:r>
          </w:p>
        </w:tc>
      </w:tr>
      <w:tr w:rsidR="00B8045F" w:rsidRPr="009C5488" w:rsidTr="00087092">
        <w:tc>
          <w:tcPr>
            <w:tcW w:w="6062" w:type="dxa"/>
            <w:vAlign w:val="center"/>
          </w:tcPr>
          <w:p w:rsidR="00B8045F" w:rsidRPr="009C5488" w:rsidRDefault="00B8045F" w:rsidP="00B8045F">
            <w:pPr>
              <w:spacing w:before="240" w:after="160" w:line="360" w:lineRule="auto"/>
              <w:rPr>
                <w:rFonts w:ascii="Arial" w:hAnsi="Arial" w:cs="Arial"/>
                <w:szCs w:val="24"/>
              </w:rPr>
            </w:pPr>
            <w:r w:rsidRPr="009C5488">
              <w:rPr>
                <w:rFonts w:ascii="Arial" w:hAnsi="Arial" w:cs="Arial"/>
                <w:szCs w:val="24"/>
              </w:rPr>
              <w:t xml:space="preserve">Wniosek został </w:t>
            </w:r>
            <w:r>
              <w:rPr>
                <w:rFonts w:ascii="Arial" w:hAnsi="Arial" w:cs="Arial"/>
                <w:szCs w:val="24"/>
              </w:rPr>
              <w:t xml:space="preserve">poprawnie wypełniony i </w:t>
            </w:r>
            <w:r w:rsidRPr="009C5488">
              <w:rPr>
                <w:rFonts w:ascii="Arial" w:hAnsi="Arial" w:cs="Arial"/>
                <w:szCs w:val="24"/>
              </w:rPr>
              <w:t>złożony w terminie określonym w Regulami</w:t>
            </w:r>
            <w:r>
              <w:rPr>
                <w:rFonts w:ascii="Arial" w:hAnsi="Arial" w:cs="Arial"/>
                <w:szCs w:val="24"/>
              </w:rPr>
              <w:t>nie wraz ze wszystkimi wymaganymi załącznikami</w:t>
            </w:r>
          </w:p>
        </w:tc>
        <w:tc>
          <w:tcPr>
            <w:tcW w:w="3150" w:type="dxa"/>
            <w:vAlign w:val="center"/>
          </w:tcPr>
          <w:p w:rsidR="00B8045F" w:rsidRPr="009C5488" w:rsidRDefault="00B8045F" w:rsidP="00087092">
            <w:pPr>
              <w:spacing w:before="240" w:after="160" w:line="36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TAK / NIE</w:t>
            </w:r>
          </w:p>
        </w:tc>
      </w:tr>
    </w:tbl>
    <w:p w:rsidR="00B8045F" w:rsidRDefault="00B8045F" w:rsidP="00B8045F">
      <w:pPr>
        <w:spacing w:before="240" w:after="160" w:line="360" w:lineRule="auto"/>
        <w:jc w:val="both"/>
        <w:rPr>
          <w:rFonts w:ascii="Arial" w:hAnsi="Arial" w:cs="Arial"/>
          <w:b/>
          <w:sz w:val="20"/>
          <w:szCs w:val="24"/>
        </w:rPr>
      </w:pPr>
    </w:p>
    <w:p w:rsidR="00B8045F" w:rsidRPr="00354FE4" w:rsidRDefault="00B8045F" w:rsidP="00B8045F">
      <w:pPr>
        <w:spacing w:before="240" w:after="160" w:line="360" w:lineRule="auto"/>
        <w:jc w:val="both"/>
        <w:rPr>
          <w:rFonts w:ascii="Arial" w:hAnsi="Arial" w:cs="Arial"/>
          <w:sz w:val="20"/>
          <w:szCs w:val="24"/>
        </w:rPr>
      </w:pPr>
      <w:r w:rsidRPr="00354FE4">
        <w:rPr>
          <w:rFonts w:ascii="Arial" w:hAnsi="Arial" w:cs="Arial"/>
          <w:sz w:val="20"/>
          <w:szCs w:val="24"/>
        </w:rPr>
        <w:t>Rezultat oceny formalnej:</w:t>
      </w:r>
    </w:p>
    <w:p w:rsidR="00B8045F" w:rsidRPr="00D2163A" w:rsidRDefault="00B8045F" w:rsidP="00B8045F">
      <w:pPr>
        <w:pStyle w:val="Akapitzlist"/>
        <w:numPr>
          <w:ilvl w:val="0"/>
          <w:numId w:val="22"/>
        </w:numPr>
        <w:spacing w:before="240" w:after="0" w:line="360" w:lineRule="auto"/>
        <w:contextualSpacing w:val="0"/>
        <w:jc w:val="both"/>
        <w:rPr>
          <w:rFonts w:ascii="Arial" w:hAnsi="Arial" w:cs="Arial"/>
          <w:sz w:val="20"/>
          <w:szCs w:val="24"/>
        </w:rPr>
      </w:pPr>
      <w:r w:rsidRPr="00D2163A">
        <w:rPr>
          <w:rFonts w:ascii="Arial" w:hAnsi="Arial" w:cs="Arial"/>
          <w:sz w:val="20"/>
          <w:szCs w:val="24"/>
        </w:rPr>
        <w:t>wniosek został przyjęty</w:t>
      </w:r>
      <w:r>
        <w:rPr>
          <w:rFonts w:ascii="Arial" w:hAnsi="Arial" w:cs="Arial"/>
          <w:sz w:val="20"/>
          <w:szCs w:val="24"/>
        </w:rPr>
        <w:t xml:space="preserve"> do oceny merytorycznej</w:t>
      </w:r>
    </w:p>
    <w:p w:rsidR="00B8045F" w:rsidRPr="00D2163A" w:rsidRDefault="00B8045F" w:rsidP="00B8045F">
      <w:pPr>
        <w:pStyle w:val="Akapitzlist"/>
        <w:numPr>
          <w:ilvl w:val="0"/>
          <w:numId w:val="22"/>
        </w:numPr>
        <w:spacing w:after="0" w:line="360" w:lineRule="auto"/>
        <w:contextualSpacing w:val="0"/>
        <w:jc w:val="both"/>
        <w:rPr>
          <w:rFonts w:ascii="Arial" w:hAnsi="Arial" w:cs="Arial"/>
          <w:sz w:val="20"/>
          <w:szCs w:val="24"/>
        </w:rPr>
      </w:pPr>
      <w:r w:rsidRPr="00D2163A">
        <w:rPr>
          <w:rFonts w:ascii="Arial" w:hAnsi="Arial" w:cs="Arial"/>
          <w:sz w:val="20"/>
          <w:szCs w:val="24"/>
        </w:rPr>
        <w:t>wniosek został odrzucony</w:t>
      </w:r>
    </w:p>
    <w:p w:rsidR="00B8045F" w:rsidRDefault="00B8045F" w:rsidP="00B8045F">
      <w:pPr>
        <w:spacing w:after="160" w:line="360" w:lineRule="auto"/>
        <w:jc w:val="both"/>
        <w:rPr>
          <w:rFonts w:ascii="Arial" w:hAnsi="Arial" w:cs="Arial"/>
          <w:b/>
          <w:sz w:val="20"/>
          <w:szCs w:val="24"/>
        </w:rPr>
      </w:pPr>
    </w:p>
    <w:p w:rsidR="00B8045F" w:rsidRDefault="00B8045F" w:rsidP="00B8045F">
      <w:pPr>
        <w:spacing w:before="240" w:after="160" w:line="360" w:lineRule="auto"/>
        <w:jc w:val="both"/>
        <w:rPr>
          <w:rFonts w:ascii="Arial" w:hAnsi="Arial" w:cs="Arial"/>
          <w:b/>
          <w:sz w:val="20"/>
          <w:szCs w:val="24"/>
        </w:rPr>
      </w:pPr>
    </w:p>
    <w:p w:rsidR="00B8045F" w:rsidRDefault="00B8045F" w:rsidP="00B8045F">
      <w:pPr>
        <w:spacing w:before="240" w:after="160" w:line="360" w:lineRule="auto"/>
        <w:jc w:val="both"/>
        <w:rPr>
          <w:rFonts w:ascii="Arial" w:hAnsi="Arial" w:cs="Arial"/>
          <w:b/>
          <w:sz w:val="20"/>
          <w:szCs w:val="24"/>
        </w:rPr>
      </w:pPr>
    </w:p>
    <w:p w:rsidR="00B8045F" w:rsidRDefault="00B8045F" w:rsidP="00B8045F">
      <w:pPr>
        <w:spacing w:before="240" w:after="160" w:line="360" w:lineRule="auto"/>
        <w:jc w:val="both"/>
        <w:rPr>
          <w:rFonts w:ascii="Arial" w:hAnsi="Arial" w:cs="Arial"/>
          <w:b/>
          <w:sz w:val="20"/>
          <w:szCs w:val="24"/>
        </w:rPr>
      </w:pPr>
    </w:p>
    <w:p w:rsidR="00B8045F" w:rsidRDefault="00B8045F" w:rsidP="00B8045F">
      <w:pPr>
        <w:spacing w:before="240" w:after="160" w:line="360" w:lineRule="auto"/>
        <w:jc w:val="both"/>
        <w:rPr>
          <w:rFonts w:ascii="Arial" w:hAnsi="Arial" w:cs="Arial"/>
          <w:b/>
          <w:sz w:val="20"/>
          <w:szCs w:val="24"/>
        </w:rPr>
      </w:pPr>
    </w:p>
    <w:p w:rsidR="00B8045F" w:rsidRDefault="00B8045F">
      <w:pPr>
        <w:spacing w:after="160" w:line="259" w:lineRule="auto"/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br w:type="page"/>
      </w:r>
    </w:p>
    <w:p w:rsidR="00B8045F" w:rsidRPr="00977F8B" w:rsidRDefault="00B8045F" w:rsidP="00B8045F">
      <w:pPr>
        <w:spacing w:before="240" w:after="0" w:line="360" w:lineRule="auto"/>
        <w:jc w:val="center"/>
        <w:rPr>
          <w:rFonts w:ascii="Arial" w:hAnsi="Arial" w:cs="Arial"/>
          <w:b/>
          <w:bCs/>
          <w:sz w:val="20"/>
          <w:szCs w:val="24"/>
        </w:rPr>
      </w:pPr>
      <w:r>
        <w:rPr>
          <w:rFonts w:ascii="Arial" w:hAnsi="Arial" w:cs="Arial"/>
          <w:b/>
          <w:bCs/>
          <w:sz w:val="20"/>
          <w:szCs w:val="24"/>
        </w:rPr>
        <w:lastRenderedPageBreak/>
        <w:t>KARTA OCENY</w:t>
      </w:r>
    </w:p>
    <w:p w:rsidR="00087092" w:rsidRPr="00977F8B" w:rsidRDefault="00087092" w:rsidP="00087092">
      <w:pPr>
        <w:spacing w:after="0" w:line="360" w:lineRule="auto"/>
        <w:jc w:val="center"/>
        <w:rPr>
          <w:rFonts w:ascii="Arial" w:hAnsi="Arial" w:cs="Arial"/>
          <w:b/>
          <w:sz w:val="20"/>
          <w:szCs w:val="24"/>
        </w:rPr>
      </w:pPr>
      <w:r w:rsidRPr="00977F8B">
        <w:rPr>
          <w:rFonts w:ascii="Arial" w:hAnsi="Arial" w:cs="Arial"/>
          <w:b/>
          <w:sz w:val="20"/>
          <w:szCs w:val="24"/>
        </w:rPr>
        <w:t>„</w:t>
      </w:r>
      <w:r>
        <w:rPr>
          <w:rFonts w:ascii="Arial" w:hAnsi="Arial" w:cs="Arial"/>
          <w:b/>
          <w:sz w:val="20"/>
          <w:szCs w:val="24"/>
        </w:rPr>
        <w:t>Ełcka</w:t>
      </w:r>
      <w:r w:rsidRPr="00977F8B">
        <w:rPr>
          <w:rFonts w:ascii="Arial" w:hAnsi="Arial" w:cs="Arial"/>
          <w:b/>
          <w:sz w:val="20"/>
          <w:szCs w:val="24"/>
        </w:rPr>
        <w:t xml:space="preserve"> Strefa Kultury</w:t>
      </w:r>
      <w:r>
        <w:rPr>
          <w:rFonts w:ascii="Arial" w:hAnsi="Arial" w:cs="Arial"/>
          <w:b/>
          <w:sz w:val="20"/>
          <w:szCs w:val="24"/>
        </w:rPr>
        <w:t xml:space="preserve"> – </w:t>
      </w:r>
      <w:r w:rsidR="00FF20B5">
        <w:rPr>
          <w:rFonts w:ascii="Arial" w:hAnsi="Arial" w:cs="Arial"/>
          <w:b/>
          <w:sz w:val="20"/>
          <w:szCs w:val="24"/>
        </w:rPr>
        <w:t>E</w:t>
      </w:r>
      <w:r>
        <w:rPr>
          <w:rFonts w:ascii="Arial" w:hAnsi="Arial" w:cs="Arial"/>
          <w:b/>
          <w:sz w:val="20"/>
          <w:szCs w:val="24"/>
        </w:rPr>
        <w:t>dycja III 2024</w:t>
      </w:r>
      <w:r w:rsidRPr="00977F8B">
        <w:rPr>
          <w:rFonts w:ascii="Arial" w:hAnsi="Arial" w:cs="Arial"/>
          <w:b/>
          <w:sz w:val="20"/>
          <w:szCs w:val="24"/>
        </w:rPr>
        <w:t>”</w:t>
      </w:r>
    </w:p>
    <w:p w:rsidR="00087092" w:rsidRPr="00977F8B" w:rsidRDefault="00087092" w:rsidP="00B8045F">
      <w:pPr>
        <w:spacing w:after="0" w:line="360" w:lineRule="auto"/>
        <w:jc w:val="center"/>
        <w:rPr>
          <w:rFonts w:ascii="Arial" w:hAnsi="Arial" w:cs="Arial"/>
          <w:b/>
          <w:sz w:val="20"/>
          <w:szCs w:val="24"/>
        </w:rPr>
      </w:pPr>
    </w:p>
    <w:p w:rsidR="00B8045F" w:rsidRDefault="00B8045F" w:rsidP="00917AD5">
      <w:pPr>
        <w:tabs>
          <w:tab w:val="left" w:leader="dot" w:pos="8505"/>
        </w:tabs>
        <w:spacing w:before="240" w:after="160" w:line="360" w:lineRule="auto"/>
        <w:jc w:val="both"/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t>Nazwa wydarzenia:</w:t>
      </w:r>
      <w:r w:rsidR="00917AD5">
        <w:rPr>
          <w:rFonts w:ascii="Arial" w:hAnsi="Arial" w:cs="Arial"/>
          <w:b/>
          <w:sz w:val="20"/>
          <w:szCs w:val="24"/>
        </w:rPr>
        <w:tab/>
      </w:r>
    </w:p>
    <w:p w:rsidR="00B8045F" w:rsidRDefault="00917AD5" w:rsidP="00917AD5">
      <w:pPr>
        <w:tabs>
          <w:tab w:val="left" w:leader="dot" w:pos="8505"/>
        </w:tabs>
        <w:spacing w:before="240" w:after="160" w:line="360" w:lineRule="auto"/>
        <w:jc w:val="both"/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t>Wnioskodawca:</w:t>
      </w:r>
      <w:r>
        <w:rPr>
          <w:rFonts w:ascii="Arial" w:hAnsi="Arial" w:cs="Arial"/>
          <w:b/>
          <w:sz w:val="20"/>
          <w:szCs w:val="24"/>
        </w:rPr>
        <w:tab/>
      </w:r>
    </w:p>
    <w:p w:rsidR="00B8045F" w:rsidRDefault="00B8045F" w:rsidP="00B8045F">
      <w:pPr>
        <w:spacing w:before="240" w:after="160" w:line="360" w:lineRule="auto"/>
        <w:jc w:val="both"/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t>OCENA MERYTORYCZNA WNIOSKU</w:t>
      </w:r>
    </w:p>
    <w:tbl>
      <w:tblPr>
        <w:tblStyle w:val="Tabela-Siatka"/>
        <w:tblW w:w="0" w:type="auto"/>
        <w:tblLook w:val="04A0"/>
      </w:tblPr>
      <w:tblGrid>
        <w:gridCol w:w="6062"/>
        <w:gridCol w:w="3150"/>
      </w:tblGrid>
      <w:tr w:rsidR="00B8045F" w:rsidTr="00087092">
        <w:tc>
          <w:tcPr>
            <w:tcW w:w="6062" w:type="dxa"/>
          </w:tcPr>
          <w:p w:rsidR="00B8045F" w:rsidRDefault="00B8045F" w:rsidP="00087092">
            <w:pPr>
              <w:spacing w:before="240" w:after="160"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Opis kryterium</w:t>
            </w:r>
          </w:p>
        </w:tc>
        <w:tc>
          <w:tcPr>
            <w:tcW w:w="3150" w:type="dxa"/>
          </w:tcPr>
          <w:p w:rsidR="00B8045F" w:rsidRDefault="00B8045F" w:rsidP="00087092">
            <w:pPr>
              <w:spacing w:before="240" w:after="160"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Punktacja</w:t>
            </w:r>
          </w:p>
        </w:tc>
      </w:tr>
      <w:tr w:rsidR="00B8045F" w:rsidRPr="009C5488" w:rsidTr="00087092">
        <w:tc>
          <w:tcPr>
            <w:tcW w:w="6062" w:type="dxa"/>
            <w:vAlign w:val="center"/>
          </w:tcPr>
          <w:p w:rsidR="00B8045F" w:rsidRPr="009C5488" w:rsidRDefault="00B8045F" w:rsidP="00087092">
            <w:pPr>
              <w:spacing w:before="240" w:after="160" w:line="36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Spójność koncepcji </w:t>
            </w:r>
          </w:p>
        </w:tc>
        <w:tc>
          <w:tcPr>
            <w:tcW w:w="3150" w:type="dxa"/>
            <w:vAlign w:val="center"/>
          </w:tcPr>
          <w:p w:rsidR="00B8045F" w:rsidRDefault="00B8045F" w:rsidP="00087092">
            <w:pPr>
              <w:spacing w:before="240" w:after="160" w:line="36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0-20</w:t>
            </w:r>
          </w:p>
        </w:tc>
      </w:tr>
      <w:tr w:rsidR="00B8045F" w:rsidRPr="009C5488" w:rsidTr="00087092">
        <w:tc>
          <w:tcPr>
            <w:tcW w:w="6062" w:type="dxa"/>
            <w:vAlign w:val="center"/>
          </w:tcPr>
          <w:p w:rsidR="00B8045F" w:rsidRPr="009C5488" w:rsidRDefault="00B8045F" w:rsidP="00087092">
            <w:pPr>
              <w:spacing w:before="240" w:after="160" w:line="36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Atrakcyjność formy przekazu</w:t>
            </w:r>
          </w:p>
        </w:tc>
        <w:tc>
          <w:tcPr>
            <w:tcW w:w="3150" w:type="dxa"/>
            <w:vAlign w:val="center"/>
          </w:tcPr>
          <w:p w:rsidR="00B8045F" w:rsidRPr="009C5488" w:rsidRDefault="00B8045F" w:rsidP="00B8045F">
            <w:pPr>
              <w:spacing w:before="240" w:after="160" w:line="36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0-20</w:t>
            </w:r>
          </w:p>
        </w:tc>
      </w:tr>
      <w:tr w:rsidR="00B8045F" w:rsidRPr="009C5488" w:rsidTr="00087092">
        <w:tc>
          <w:tcPr>
            <w:tcW w:w="6062" w:type="dxa"/>
            <w:vAlign w:val="center"/>
          </w:tcPr>
          <w:p w:rsidR="00B8045F" w:rsidRPr="009C5488" w:rsidRDefault="00B8045F" w:rsidP="00087092">
            <w:pPr>
              <w:spacing w:before="240" w:after="160" w:line="36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Potencjał w zakresie upowszechniania i promowania kultury</w:t>
            </w:r>
          </w:p>
        </w:tc>
        <w:tc>
          <w:tcPr>
            <w:tcW w:w="3150" w:type="dxa"/>
            <w:vAlign w:val="center"/>
          </w:tcPr>
          <w:p w:rsidR="00B8045F" w:rsidRPr="009C5488" w:rsidRDefault="00B8045F" w:rsidP="00087092">
            <w:pPr>
              <w:spacing w:before="240" w:after="160" w:line="36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0-15</w:t>
            </w:r>
          </w:p>
        </w:tc>
      </w:tr>
      <w:tr w:rsidR="00B8045F" w:rsidRPr="009C5488" w:rsidTr="00087092">
        <w:tc>
          <w:tcPr>
            <w:tcW w:w="6062" w:type="dxa"/>
            <w:vAlign w:val="center"/>
          </w:tcPr>
          <w:p w:rsidR="00B8045F" w:rsidRPr="009C5488" w:rsidRDefault="00B8045F" w:rsidP="00087092">
            <w:pPr>
              <w:spacing w:before="240" w:after="160" w:line="36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Doświadczenie Wnioskodawcy w realizacji projektów kulturalnych</w:t>
            </w:r>
          </w:p>
        </w:tc>
        <w:tc>
          <w:tcPr>
            <w:tcW w:w="3150" w:type="dxa"/>
            <w:vAlign w:val="center"/>
          </w:tcPr>
          <w:p w:rsidR="00B8045F" w:rsidRPr="009C5488" w:rsidRDefault="00B8045F" w:rsidP="00B8045F">
            <w:pPr>
              <w:spacing w:before="240" w:after="160" w:line="36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0-5</w:t>
            </w:r>
          </w:p>
        </w:tc>
      </w:tr>
    </w:tbl>
    <w:p w:rsidR="00B8045F" w:rsidRDefault="00B8045F" w:rsidP="00B8045F">
      <w:pPr>
        <w:spacing w:before="240" w:after="160" w:line="360" w:lineRule="auto"/>
        <w:jc w:val="both"/>
        <w:rPr>
          <w:rFonts w:ascii="Arial" w:hAnsi="Arial" w:cs="Arial"/>
          <w:b/>
          <w:sz w:val="20"/>
          <w:szCs w:val="24"/>
        </w:rPr>
      </w:pPr>
    </w:p>
    <w:p w:rsidR="00917AD5" w:rsidRDefault="00917AD5" w:rsidP="00087092">
      <w:pPr>
        <w:pStyle w:val="punktowanie"/>
        <w:sectPr w:rsidR="00917AD5" w:rsidSect="003C6E5D">
          <w:headerReference w:type="default" r:id="rId8"/>
          <w:footerReference w:type="default" r:id="rId9"/>
          <w:headerReference w:type="first" r:id="rId10"/>
          <w:pgSz w:w="11906" w:h="16838"/>
          <w:pgMar w:top="851" w:right="1417" w:bottom="851" w:left="1417" w:header="708" w:footer="100" w:gutter="0"/>
          <w:cols w:space="708"/>
          <w:titlePg/>
          <w:docGrid w:linePitch="360"/>
        </w:sectPr>
      </w:pPr>
    </w:p>
    <w:p w:rsidR="0038481D" w:rsidRDefault="00087092" w:rsidP="0038481D">
      <w:pPr>
        <w:tabs>
          <w:tab w:val="left" w:leader="dot" w:pos="8505"/>
          <w:tab w:val="left" w:leader="dot" w:pos="9072"/>
        </w:tabs>
        <w:spacing w:before="240" w:after="160" w:line="360" w:lineRule="auto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lastRenderedPageBreak/>
        <w:t>Uwagi komisji do wniosku:</w:t>
      </w:r>
      <w:r w:rsidR="00917AD5">
        <w:rPr>
          <w:rFonts w:ascii="Arial" w:hAnsi="Arial" w:cs="Arial"/>
          <w:b/>
          <w:sz w:val="20"/>
          <w:szCs w:val="24"/>
        </w:rPr>
        <w:t xml:space="preserve"> </w:t>
      </w:r>
      <w:r w:rsidR="0038481D">
        <w:rPr>
          <w:rFonts w:ascii="Arial" w:hAnsi="Arial" w:cs="Arial"/>
          <w:sz w:val="20"/>
          <w:szCs w:val="24"/>
        </w:rPr>
        <w:tab/>
      </w:r>
    </w:p>
    <w:p w:rsidR="0038481D" w:rsidRDefault="0038481D" w:rsidP="0038481D">
      <w:pPr>
        <w:tabs>
          <w:tab w:val="left" w:leader="dot" w:pos="8505"/>
          <w:tab w:val="left" w:leader="dot" w:pos="9072"/>
        </w:tabs>
        <w:spacing w:before="240" w:after="160" w:line="360" w:lineRule="auto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ab/>
      </w:r>
    </w:p>
    <w:p w:rsidR="0038481D" w:rsidRDefault="0038481D" w:rsidP="0038481D">
      <w:pPr>
        <w:tabs>
          <w:tab w:val="left" w:leader="dot" w:pos="8505"/>
          <w:tab w:val="left" w:leader="dot" w:pos="9072"/>
        </w:tabs>
        <w:spacing w:before="240" w:after="160" w:line="360" w:lineRule="auto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ab/>
      </w:r>
    </w:p>
    <w:p w:rsidR="0038481D" w:rsidRDefault="0038481D" w:rsidP="0038481D">
      <w:pPr>
        <w:tabs>
          <w:tab w:val="left" w:leader="dot" w:pos="8505"/>
          <w:tab w:val="left" w:leader="dot" w:pos="9072"/>
        </w:tabs>
        <w:spacing w:before="240" w:after="160" w:line="360" w:lineRule="auto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ab/>
      </w:r>
    </w:p>
    <w:p w:rsidR="00B8045F" w:rsidRDefault="0038481D" w:rsidP="0038481D">
      <w:pPr>
        <w:tabs>
          <w:tab w:val="left" w:leader="dot" w:pos="8505"/>
          <w:tab w:val="left" w:leader="dot" w:pos="9072"/>
        </w:tabs>
        <w:spacing w:before="240" w:after="160" w:line="360" w:lineRule="auto"/>
        <w:jc w:val="both"/>
        <w:rPr>
          <w:rFonts w:ascii="Arial" w:hAnsi="Arial" w:cs="Arial"/>
          <w:b/>
          <w:sz w:val="20"/>
          <w:szCs w:val="24"/>
        </w:rPr>
      </w:pPr>
      <w:r w:rsidRPr="0038481D">
        <w:rPr>
          <w:rFonts w:ascii="Arial" w:hAnsi="Arial" w:cs="Arial"/>
          <w:b/>
          <w:sz w:val="20"/>
          <w:szCs w:val="24"/>
        </w:rPr>
        <w:t>O</w:t>
      </w:r>
      <w:r w:rsidR="00B8045F" w:rsidRPr="0038481D">
        <w:rPr>
          <w:rFonts w:ascii="Arial" w:hAnsi="Arial" w:cs="Arial"/>
          <w:b/>
          <w:sz w:val="20"/>
          <w:szCs w:val="24"/>
        </w:rPr>
        <w:t>góln</w:t>
      </w:r>
      <w:r w:rsidR="00B8045F">
        <w:rPr>
          <w:rFonts w:ascii="Arial" w:hAnsi="Arial" w:cs="Arial"/>
          <w:b/>
          <w:sz w:val="20"/>
          <w:szCs w:val="24"/>
        </w:rPr>
        <w:t>a ocena: POZYTYWNA / NEGATYWNA</w:t>
      </w:r>
    </w:p>
    <w:p w:rsidR="00917AD5" w:rsidRDefault="00B8045F" w:rsidP="00917AD5">
      <w:pPr>
        <w:tabs>
          <w:tab w:val="left" w:leader="dot" w:pos="8505"/>
        </w:tabs>
        <w:spacing w:before="240" w:after="160" w:line="360" w:lineRule="auto"/>
        <w:jc w:val="both"/>
        <w:rPr>
          <w:rFonts w:ascii="Arial" w:hAnsi="Arial" w:cs="Arial"/>
          <w:sz w:val="20"/>
          <w:szCs w:val="24"/>
        </w:rPr>
      </w:pPr>
      <w:r w:rsidRPr="00354FE4">
        <w:rPr>
          <w:rFonts w:ascii="Arial" w:hAnsi="Arial" w:cs="Arial"/>
          <w:sz w:val="20"/>
          <w:szCs w:val="24"/>
        </w:rPr>
        <w:t>Proponowana kwota dofinansowania</w:t>
      </w:r>
      <w:r>
        <w:rPr>
          <w:rFonts w:ascii="Arial" w:hAnsi="Arial" w:cs="Arial"/>
          <w:sz w:val="20"/>
          <w:szCs w:val="24"/>
        </w:rPr>
        <w:t xml:space="preserve"> (w przypadku oceny pozytywnej)</w:t>
      </w:r>
      <w:r w:rsidRPr="00354FE4">
        <w:rPr>
          <w:rFonts w:ascii="Arial" w:hAnsi="Arial" w:cs="Arial"/>
          <w:sz w:val="20"/>
          <w:szCs w:val="24"/>
        </w:rPr>
        <w:t xml:space="preserve">: </w:t>
      </w:r>
      <w:r w:rsidR="00917AD5">
        <w:rPr>
          <w:rFonts w:ascii="Arial" w:hAnsi="Arial" w:cs="Arial"/>
          <w:sz w:val="20"/>
          <w:szCs w:val="24"/>
        </w:rPr>
        <w:tab/>
      </w:r>
      <w:r w:rsidR="00917AD5">
        <w:rPr>
          <w:rFonts w:ascii="Arial" w:hAnsi="Arial" w:cs="Arial"/>
          <w:sz w:val="20"/>
          <w:szCs w:val="24"/>
        </w:rPr>
        <w:tab/>
      </w:r>
      <w:r w:rsidR="00917AD5">
        <w:rPr>
          <w:rFonts w:ascii="Arial" w:hAnsi="Arial" w:cs="Arial"/>
          <w:sz w:val="20"/>
          <w:szCs w:val="24"/>
        </w:rPr>
        <w:tab/>
      </w:r>
      <w:r w:rsidR="00917AD5">
        <w:rPr>
          <w:rFonts w:ascii="Arial" w:hAnsi="Arial" w:cs="Arial"/>
          <w:sz w:val="20"/>
          <w:szCs w:val="24"/>
        </w:rPr>
        <w:tab/>
      </w:r>
      <w:r w:rsidR="00917AD5">
        <w:rPr>
          <w:rFonts w:ascii="Arial" w:hAnsi="Arial" w:cs="Arial"/>
          <w:sz w:val="20"/>
          <w:szCs w:val="24"/>
        </w:rPr>
        <w:tab/>
      </w:r>
    </w:p>
    <w:p w:rsidR="0038481D" w:rsidRDefault="0038481D" w:rsidP="00917AD5">
      <w:pPr>
        <w:tabs>
          <w:tab w:val="left" w:leader="dot" w:pos="8505"/>
        </w:tabs>
        <w:spacing w:before="240" w:after="160" w:line="360" w:lineRule="auto"/>
        <w:jc w:val="both"/>
        <w:rPr>
          <w:rFonts w:ascii="Arial" w:hAnsi="Arial" w:cs="Arial"/>
          <w:sz w:val="20"/>
          <w:szCs w:val="24"/>
        </w:rPr>
      </w:pPr>
    </w:p>
    <w:p w:rsidR="00917AD5" w:rsidRDefault="00917AD5" w:rsidP="00917AD5">
      <w:pPr>
        <w:tabs>
          <w:tab w:val="left" w:leader="dot" w:pos="3402"/>
        </w:tabs>
        <w:spacing w:after="0" w:line="240" w:lineRule="auto"/>
        <w:jc w:val="both"/>
        <w:rPr>
          <w:rFonts w:ascii="Arial" w:hAnsi="Arial" w:cs="Arial"/>
          <w:i/>
          <w:sz w:val="20"/>
          <w:szCs w:val="24"/>
        </w:rPr>
      </w:pPr>
      <w:r>
        <w:rPr>
          <w:rFonts w:ascii="Arial" w:hAnsi="Arial" w:cs="Arial"/>
          <w:i/>
          <w:sz w:val="20"/>
          <w:szCs w:val="24"/>
        </w:rPr>
        <w:tab/>
      </w:r>
    </w:p>
    <w:p w:rsidR="008E0E3E" w:rsidRDefault="00B8045F" w:rsidP="00917AD5">
      <w:pPr>
        <w:spacing w:after="0" w:line="240" w:lineRule="auto"/>
        <w:jc w:val="both"/>
        <w:rPr>
          <w:rFonts w:ascii="Arial" w:hAnsi="Arial" w:cs="Arial"/>
          <w:i/>
          <w:sz w:val="20"/>
          <w:szCs w:val="24"/>
        </w:rPr>
      </w:pPr>
      <w:r w:rsidRPr="004D625F">
        <w:rPr>
          <w:rFonts w:ascii="Arial" w:hAnsi="Arial" w:cs="Arial"/>
          <w:i/>
          <w:sz w:val="20"/>
          <w:szCs w:val="24"/>
        </w:rPr>
        <w:t xml:space="preserve">Podpis </w:t>
      </w:r>
      <w:r w:rsidR="002F103E">
        <w:rPr>
          <w:rFonts w:ascii="Arial" w:hAnsi="Arial" w:cs="Arial"/>
          <w:i/>
          <w:sz w:val="20"/>
          <w:szCs w:val="24"/>
        </w:rPr>
        <w:t>przewodniczącego komisji</w:t>
      </w:r>
    </w:p>
    <w:p w:rsidR="002F103E" w:rsidRPr="00B8045F" w:rsidRDefault="00FF20B5" w:rsidP="00917AD5">
      <w:pPr>
        <w:spacing w:after="0" w:line="240" w:lineRule="auto"/>
        <w:jc w:val="both"/>
      </w:pPr>
      <w:r>
        <w:rPr>
          <w:rFonts w:ascii="Arial" w:hAnsi="Arial" w:cs="Arial"/>
          <w:i/>
          <w:sz w:val="20"/>
          <w:szCs w:val="24"/>
        </w:rPr>
        <w:t>oceniającej wnioski</w:t>
      </w:r>
      <w:r w:rsidR="002F103E">
        <w:rPr>
          <w:rFonts w:ascii="Arial" w:hAnsi="Arial" w:cs="Arial"/>
          <w:i/>
          <w:sz w:val="20"/>
          <w:szCs w:val="24"/>
        </w:rPr>
        <w:t xml:space="preserve"> </w:t>
      </w:r>
    </w:p>
    <w:sectPr w:rsidR="002F103E" w:rsidRPr="00B8045F" w:rsidSect="00917AD5">
      <w:type w:val="continuous"/>
      <w:pgSz w:w="11906" w:h="16838"/>
      <w:pgMar w:top="851" w:right="1417" w:bottom="851" w:left="1417" w:header="708" w:footer="10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7AD5" w:rsidRDefault="00917AD5" w:rsidP="004D2926">
      <w:pPr>
        <w:spacing w:after="0" w:line="240" w:lineRule="auto"/>
      </w:pPr>
      <w:r>
        <w:separator/>
      </w:r>
    </w:p>
  </w:endnote>
  <w:endnote w:type="continuationSeparator" w:id="0">
    <w:p w:rsidR="00917AD5" w:rsidRDefault="00917AD5" w:rsidP="004D2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AD5" w:rsidRPr="00B60B91" w:rsidRDefault="00917AD5">
    <w:pPr>
      <w:pStyle w:val="Stopka"/>
      <w:rPr>
        <w:sz w:val="18"/>
        <w:szCs w:val="18"/>
      </w:rPr>
    </w:pPr>
    <w:r w:rsidRPr="00B60B91">
      <w:rPr>
        <w:sz w:val="18"/>
        <w:szCs w:val="18"/>
      </w:rPr>
      <w:t xml:space="preserve">Sporządziła: </w:t>
    </w:r>
    <w:r>
      <w:rPr>
        <w:sz w:val="18"/>
        <w:szCs w:val="18"/>
      </w:rPr>
      <w:t>Małgorzata Gałczyńska</w:t>
    </w:r>
    <w:r w:rsidRPr="00B60B91">
      <w:rPr>
        <w:sz w:val="18"/>
        <w:szCs w:val="18"/>
      </w:rPr>
      <w:t xml:space="preserve">, Dział Programowo-Organizacyjny, tel. 606 439 085, </w:t>
    </w:r>
    <w:r>
      <w:rPr>
        <w:sz w:val="18"/>
        <w:szCs w:val="18"/>
      </w:rPr>
      <w:t>malgorzata.galczynska</w:t>
    </w:r>
    <w:r w:rsidRPr="00B60B91">
      <w:rPr>
        <w:sz w:val="18"/>
        <w:szCs w:val="18"/>
      </w:rPr>
      <w:t>@eck.elk.pl</w:t>
    </w:r>
  </w:p>
  <w:p w:rsidR="00917AD5" w:rsidRDefault="00917AD5">
    <w:pPr>
      <w:pStyle w:val="Stopka"/>
    </w:pPr>
    <w:r>
      <w:rPr>
        <w:noProof/>
        <w:lang w:eastAsia="pl-PL"/>
      </w:rPr>
      <w:drawing>
        <wp:inline distT="0" distB="0" distL="0" distR="0">
          <wp:extent cx="5760720" cy="202624"/>
          <wp:effectExtent l="19050" t="171450" r="11430" b="178435"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apier-firmowy-eck-stopk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2026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17AD5" w:rsidRDefault="00917AD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7AD5" w:rsidRDefault="00917AD5" w:rsidP="004D2926">
      <w:pPr>
        <w:spacing w:after="0" w:line="240" w:lineRule="auto"/>
      </w:pPr>
      <w:r>
        <w:separator/>
      </w:r>
    </w:p>
  </w:footnote>
  <w:footnote w:type="continuationSeparator" w:id="0">
    <w:p w:rsidR="00917AD5" w:rsidRDefault="00917AD5" w:rsidP="004D29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AD5" w:rsidRDefault="00917AD5">
    <w:pPr>
      <w:pStyle w:val="Nagwek"/>
    </w:pPr>
    <w:r>
      <w:rPr>
        <w:noProof/>
        <w:lang w:eastAsia="pl-PL"/>
      </w:rPr>
      <w:drawing>
        <wp:inline distT="0" distB="0" distL="0" distR="0">
          <wp:extent cx="1207135" cy="792480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7135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AD5" w:rsidRDefault="00917AD5">
    <w:pPr>
      <w:pStyle w:val="Nagwek"/>
    </w:pPr>
    <w:r w:rsidRPr="00964505">
      <w:rPr>
        <w:noProof/>
        <w:lang w:eastAsia="pl-PL"/>
      </w:rPr>
      <w:drawing>
        <wp:inline distT="0" distB="0" distL="0" distR="0">
          <wp:extent cx="1209675" cy="792480"/>
          <wp:effectExtent l="1905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7135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2584EB8"/>
    <w:lvl w:ilvl="0">
      <w:numFmt w:val="bullet"/>
      <w:lvlText w:val="*"/>
      <w:lvlJc w:val="left"/>
    </w:lvl>
  </w:abstractNum>
  <w:abstractNum w:abstractNumId="1">
    <w:nsid w:val="0517785C"/>
    <w:multiLevelType w:val="hybridMultilevel"/>
    <w:tmpl w:val="823EE1DA"/>
    <w:lvl w:ilvl="0" w:tplc="04150017">
      <w:start w:val="1"/>
      <w:numFmt w:val="lowerLetter"/>
      <w:lvlText w:val="%1)"/>
      <w:lvlJc w:val="left"/>
      <w:pPr>
        <w:ind w:left="2124" w:hanging="360"/>
      </w:pPr>
    </w:lvl>
    <w:lvl w:ilvl="1" w:tplc="04150019" w:tentative="1">
      <w:start w:val="1"/>
      <w:numFmt w:val="lowerLetter"/>
      <w:lvlText w:val="%2."/>
      <w:lvlJc w:val="left"/>
      <w:pPr>
        <w:ind w:left="2844" w:hanging="360"/>
      </w:pPr>
    </w:lvl>
    <w:lvl w:ilvl="2" w:tplc="0415001B" w:tentative="1">
      <w:start w:val="1"/>
      <w:numFmt w:val="lowerRoman"/>
      <w:lvlText w:val="%3."/>
      <w:lvlJc w:val="right"/>
      <w:pPr>
        <w:ind w:left="3564" w:hanging="180"/>
      </w:pPr>
    </w:lvl>
    <w:lvl w:ilvl="3" w:tplc="0415000F" w:tentative="1">
      <w:start w:val="1"/>
      <w:numFmt w:val="decimal"/>
      <w:lvlText w:val="%4."/>
      <w:lvlJc w:val="left"/>
      <w:pPr>
        <w:ind w:left="4284" w:hanging="360"/>
      </w:pPr>
    </w:lvl>
    <w:lvl w:ilvl="4" w:tplc="04150019" w:tentative="1">
      <w:start w:val="1"/>
      <w:numFmt w:val="lowerLetter"/>
      <w:lvlText w:val="%5."/>
      <w:lvlJc w:val="left"/>
      <w:pPr>
        <w:ind w:left="5004" w:hanging="360"/>
      </w:pPr>
    </w:lvl>
    <w:lvl w:ilvl="5" w:tplc="0415001B" w:tentative="1">
      <w:start w:val="1"/>
      <w:numFmt w:val="lowerRoman"/>
      <w:lvlText w:val="%6."/>
      <w:lvlJc w:val="right"/>
      <w:pPr>
        <w:ind w:left="5724" w:hanging="180"/>
      </w:pPr>
    </w:lvl>
    <w:lvl w:ilvl="6" w:tplc="0415000F" w:tentative="1">
      <w:start w:val="1"/>
      <w:numFmt w:val="decimal"/>
      <w:lvlText w:val="%7."/>
      <w:lvlJc w:val="left"/>
      <w:pPr>
        <w:ind w:left="6444" w:hanging="360"/>
      </w:pPr>
    </w:lvl>
    <w:lvl w:ilvl="7" w:tplc="04150019" w:tentative="1">
      <w:start w:val="1"/>
      <w:numFmt w:val="lowerLetter"/>
      <w:lvlText w:val="%8."/>
      <w:lvlJc w:val="left"/>
      <w:pPr>
        <w:ind w:left="7164" w:hanging="360"/>
      </w:pPr>
    </w:lvl>
    <w:lvl w:ilvl="8" w:tplc="0415001B" w:tentative="1">
      <w:start w:val="1"/>
      <w:numFmt w:val="lowerRoman"/>
      <w:lvlText w:val="%9."/>
      <w:lvlJc w:val="right"/>
      <w:pPr>
        <w:ind w:left="7884" w:hanging="180"/>
      </w:pPr>
    </w:lvl>
  </w:abstractNum>
  <w:abstractNum w:abstractNumId="2">
    <w:nsid w:val="09A81747"/>
    <w:multiLevelType w:val="hybridMultilevel"/>
    <w:tmpl w:val="82D0E73A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115A649F"/>
    <w:multiLevelType w:val="hybridMultilevel"/>
    <w:tmpl w:val="2D6038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E46703"/>
    <w:multiLevelType w:val="hybridMultilevel"/>
    <w:tmpl w:val="7318C04C"/>
    <w:lvl w:ilvl="0" w:tplc="BA8078E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8"/>
        <w:szCs w:val="4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1F2BA0"/>
    <w:multiLevelType w:val="hybridMultilevel"/>
    <w:tmpl w:val="1AA0C0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3B5268"/>
    <w:multiLevelType w:val="hybridMultilevel"/>
    <w:tmpl w:val="823EE1DA"/>
    <w:lvl w:ilvl="0" w:tplc="04150017">
      <w:start w:val="1"/>
      <w:numFmt w:val="lowerLetter"/>
      <w:lvlText w:val="%1)"/>
      <w:lvlJc w:val="left"/>
      <w:pPr>
        <w:ind w:left="1422" w:hanging="360"/>
      </w:pPr>
    </w:lvl>
    <w:lvl w:ilvl="1" w:tplc="04150019" w:tentative="1">
      <w:start w:val="1"/>
      <w:numFmt w:val="lowerLetter"/>
      <w:lvlText w:val="%2."/>
      <w:lvlJc w:val="left"/>
      <w:pPr>
        <w:ind w:left="2142" w:hanging="360"/>
      </w:pPr>
    </w:lvl>
    <w:lvl w:ilvl="2" w:tplc="0415001B" w:tentative="1">
      <w:start w:val="1"/>
      <w:numFmt w:val="lowerRoman"/>
      <w:lvlText w:val="%3."/>
      <w:lvlJc w:val="right"/>
      <w:pPr>
        <w:ind w:left="2862" w:hanging="180"/>
      </w:pPr>
    </w:lvl>
    <w:lvl w:ilvl="3" w:tplc="0415000F" w:tentative="1">
      <w:start w:val="1"/>
      <w:numFmt w:val="decimal"/>
      <w:lvlText w:val="%4."/>
      <w:lvlJc w:val="left"/>
      <w:pPr>
        <w:ind w:left="3582" w:hanging="360"/>
      </w:pPr>
    </w:lvl>
    <w:lvl w:ilvl="4" w:tplc="04150019" w:tentative="1">
      <w:start w:val="1"/>
      <w:numFmt w:val="lowerLetter"/>
      <w:lvlText w:val="%5."/>
      <w:lvlJc w:val="left"/>
      <w:pPr>
        <w:ind w:left="4302" w:hanging="360"/>
      </w:pPr>
    </w:lvl>
    <w:lvl w:ilvl="5" w:tplc="0415001B" w:tentative="1">
      <w:start w:val="1"/>
      <w:numFmt w:val="lowerRoman"/>
      <w:lvlText w:val="%6."/>
      <w:lvlJc w:val="right"/>
      <w:pPr>
        <w:ind w:left="5022" w:hanging="180"/>
      </w:pPr>
    </w:lvl>
    <w:lvl w:ilvl="6" w:tplc="0415000F" w:tentative="1">
      <w:start w:val="1"/>
      <w:numFmt w:val="decimal"/>
      <w:lvlText w:val="%7."/>
      <w:lvlJc w:val="left"/>
      <w:pPr>
        <w:ind w:left="5742" w:hanging="360"/>
      </w:pPr>
    </w:lvl>
    <w:lvl w:ilvl="7" w:tplc="04150019" w:tentative="1">
      <w:start w:val="1"/>
      <w:numFmt w:val="lowerLetter"/>
      <w:lvlText w:val="%8."/>
      <w:lvlJc w:val="left"/>
      <w:pPr>
        <w:ind w:left="6462" w:hanging="360"/>
      </w:pPr>
    </w:lvl>
    <w:lvl w:ilvl="8" w:tplc="0415001B" w:tentative="1">
      <w:start w:val="1"/>
      <w:numFmt w:val="lowerRoman"/>
      <w:lvlText w:val="%9."/>
      <w:lvlJc w:val="right"/>
      <w:pPr>
        <w:ind w:left="7182" w:hanging="180"/>
      </w:pPr>
    </w:lvl>
  </w:abstractNum>
  <w:abstractNum w:abstractNumId="7">
    <w:nsid w:val="23651B18"/>
    <w:multiLevelType w:val="hybridMultilevel"/>
    <w:tmpl w:val="2E8C3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EB4799"/>
    <w:multiLevelType w:val="hybridMultilevel"/>
    <w:tmpl w:val="0A1C13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36C63E1"/>
    <w:multiLevelType w:val="hybridMultilevel"/>
    <w:tmpl w:val="F0EC25AC"/>
    <w:lvl w:ilvl="0" w:tplc="0415000F">
      <w:start w:val="1"/>
      <w:numFmt w:val="decimal"/>
      <w:lvlText w:val="%1."/>
      <w:lvlJc w:val="left"/>
      <w:pPr>
        <w:ind w:left="1572" w:hanging="360"/>
      </w:p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0">
    <w:nsid w:val="34600219"/>
    <w:multiLevelType w:val="hybridMultilevel"/>
    <w:tmpl w:val="2BBAC6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E52B6B"/>
    <w:multiLevelType w:val="hybridMultilevel"/>
    <w:tmpl w:val="E3523E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0843D6"/>
    <w:multiLevelType w:val="hybridMultilevel"/>
    <w:tmpl w:val="68AACA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F44017"/>
    <w:multiLevelType w:val="hybridMultilevel"/>
    <w:tmpl w:val="F92CB3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3073F1D"/>
    <w:multiLevelType w:val="hybridMultilevel"/>
    <w:tmpl w:val="DE7E38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4A1C04"/>
    <w:multiLevelType w:val="hybridMultilevel"/>
    <w:tmpl w:val="66B0FE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1474E3"/>
    <w:multiLevelType w:val="hybridMultilevel"/>
    <w:tmpl w:val="BDCCE4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CBC14D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A35F14"/>
    <w:multiLevelType w:val="hybridMultilevel"/>
    <w:tmpl w:val="2780CEA4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77524CFD"/>
    <w:multiLevelType w:val="hybridMultilevel"/>
    <w:tmpl w:val="E89426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1F7DC7"/>
    <w:multiLevelType w:val="hybridMultilevel"/>
    <w:tmpl w:val="823EE1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3612FF"/>
    <w:multiLevelType w:val="hybridMultilevel"/>
    <w:tmpl w:val="EB580DF2"/>
    <w:lvl w:ilvl="0" w:tplc="04150001">
      <w:start w:val="1"/>
      <w:numFmt w:val="bullet"/>
      <w:lvlText w:val=""/>
      <w:lvlJc w:val="left"/>
      <w:pPr>
        <w:ind w:left="212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844" w:hanging="360"/>
      </w:pPr>
    </w:lvl>
    <w:lvl w:ilvl="2" w:tplc="0415001B" w:tentative="1">
      <w:start w:val="1"/>
      <w:numFmt w:val="lowerRoman"/>
      <w:lvlText w:val="%3."/>
      <w:lvlJc w:val="right"/>
      <w:pPr>
        <w:ind w:left="3564" w:hanging="180"/>
      </w:pPr>
    </w:lvl>
    <w:lvl w:ilvl="3" w:tplc="0415000F" w:tentative="1">
      <w:start w:val="1"/>
      <w:numFmt w:val="decimal"/>
      <w:lvlText w:val="%4."/>
      <w:lvlJc w:val="left"/>
      <w:pPr>
        <w:ind w:left="4284" w:hanging="360"/>
      </w:pPr>
    </w:lvl>
    <w:lvl w:ilvl="4" w:tplc="04150019" w:tentative="1">
      <w:start w:val="1"/>
      <w:numFmt w:val="lowerLetter"/>
      <w:lvlText w:val="%5."/>
      <w:lvlJc w:val="left"/>
      <w:pPr>
        <w:ind w:left="5004" w:hanging="360"/>
      </w:pPr>
    </w:lvl>
    <w:lvl w:ilvl="5" w:tplc="0415001B" w:tentative="1">
      <w:start w:val="1"/>
      <w:numFmt w:val="lowerRoman"/>
      <w:lvlText w:val="%6."/>
      <w:lvlJc w:val="right"/>
      <w:pPr>
        <w:ind w:left="5724" w:hanging="180"/>
      </w:pPr>
    </w:lvl>
    <w:lvl w:ilvl="6" w:tplc="0415000F" w:tentative="1">
      <w:start w:val="1"/>
      <w:numFmt w:val="decimal"/>
      <w:lvlText w:val="%7."/>
      <w:lvlJc w:val="left"/>
      <w:pPr>
        <w:ind w:left="6444" w:hanging="360"/>
      </w:pPr>
    </w:lvl>
    <w:lvl w:ilvl="7" w:tplc="04150019" w:tentative="1">
      <w:start w:val="1"/>
      <w:numFmt w:val="lowerLetter"/>
      <w:lvlText w:val="%8."/>
      <w:lvlJc w:val="left"/>
      <w:pPr>
        <w:ind w:left="7164" w:hanging="360"/>
      </w:pPr>
    </w:lvl>
    <w:lvl w:ilvl="8" w:tplc="0415001B" w:tentative="1">
      <w:start w:val="1"/>
      <w:numFmt w:val="lowerRoman"/>
      <w:lvlText w:val="%9."/>
      <w:lvlJc w:val="right"/>
      <w:pPr>
        <w:ind w:left="7884" w:hanging="180"/>
      </w:pPr>
    </w:lvl>
  </w:abstractNum>
  <w:abstractNum w:abstractNumId="21">
    <w:nsid w:val="7F2F7046"/>
    <w:multiLevelType w:val="hybridMultilevel"/>
    <w:tmpl w:val="DA964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5"/>
  </w:num>
  <w:num w:numId="4">
    <w:abstractNumId w:val="18"/>
  </w:num>
  <w:num w:numId="5">
    <w:abstractNumId w:val="21"/>
  </w:num>
  <w:num w:numId="6">
    <w:abstractNumId w:val="11"/>
  </w:num>
  <w:num w:numId="7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8">
    <w:abstractNumId w:val="8"/>
  </w:num>
  <w:num w:numId="9">
    <w:abstractNumId w:val="9"/>
  </w:num>
  <w:num w:numId="10">
    <w:abstractNumId w:val="10"/>
  </w:num>
  <w:num w:numId="11">
    <w:abstractNumId w:val="13"/>
  </w:num>
  <w:num w:numId="12">
    <w:abstractNumId w:val="16"/>
  </w:num>
  <w:num w:numId="13">
    <w:abstractNumId w:val="1"/>
  </w:num>
  <w:num w:numId="14">
    <w:abstractNumId w:val="19"/>
  </w:num>
  <w:num w:numId="15">
    <w:abstractNumId w:val="6"/>
  </w:num>
  <w:num w:numId="16">
    <w:abstractNumId w:val="3"/>
  </w:num>
  <w:num w:numId="17">
    <w:abstractNumId w:val="17"/>
  </w:num>
  <w:num w:numId="18">
    <w:abstractNumId w:val="7"/>
  </w:num>
  <w:num w:numId="19">
    <w:abstractNumId w:val="14"/>
  </w:num>
  <w:num w:numId="20">
    <w:abstractNumId w:val="20"/>
  </w:num>
  <w:num w:numId="21">
    <w:abstractNumId w:val="2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4D2926"/>
    <w:rsid w:val="00001E9C"/>
    <w:rsid w:val="000112C9"/>
    <w:rsid w:val="000173F2"/>
    <w:rsid w:val="00087092"/>
    <w:rsid w:val="00090430"/>
    <w:rsid w:val="000A3F59"/>
    <w:rsid w:val="000B176C"/>
    <w:rsid w:val="00125580"/>
    <w:rsid w:val="001821CA"/>
    <w:rsid w:val="00186D38"/>
    <w:rsid w:val="001A4F85"/>
    <w:rsid w:val="001F72A2"/>
    <w:rsid w:val="00243A8D"/>
    <w:rsid w:val="00266190"/>
    <w:rsid w:val="002C2010"/>
    <w:rsid w:val="002D793E"/>
    <w:rsid w:val="002F103E"/>
    <w:rsid w:val="00336260"/>
    <w:rsid w:val="00346F21"/>
    <w:rsid w:val="00352649"/>
    <w:rsid w:val="0038481D"/>
    <w:rsid w:val="003A12C9"/>
    <w:rsid w:val="003C6E5D"/>
    <w:rsid w:val="003D2062"/>
    <w:rsid w:val="003E3128"/>
    <w:rsid w:val="004005D8"/>
    <w:rsid w:val="0042680C"/>
    <w:rsid w:val="00443CC3"/>
    <w:rsid w:val="00450CBD"/>
    <w:rsid w:val="00462E9B"/>
    <w:rsid w:val="00477237"/>
    <w:rsid w:val="00486F98"/>
    <w:rsid w:val="004D2926"/>
    <w:rsid w:val="004E2457"/>
    <w:rsid w:val="00504687"/>
    <w:rsid w:val="00565B62"/>
    <w:rsid w:val="005F32DE"/>
    <w:rsid w:val="00601ABF"/>
    <w:rsid w:val="00631A50"/>
    <w:rsid w:val="006465F9"/>
    <w:rsid w:val="006738E0"/>
    <w:rsid w:val="006B728B"/>
    <w:rsid w:val="006C4EC5"/>
    <w:rsid w:val="006D0037"/>
    <w:rsid w:val="007F1754"/>
    <w:rsid w:val="00801A51"/>
    <w:rsid w:val="008B0D60"/>
    <w:rsid w:val="008C2E49"/>
    <w:rsid w:val="008E0E3E"/>
    <w:rsid w:val="008E7389"/>
    <w:rsid w:val="00917AD5"/>
    <w:rsid w:val="00935879"/>
    <w:rsid w:val="009551FF"/>
    <w:rsid w:val="0096201F"/>
    <w:rsid w:val="00964505"/>
    <w:rsid w:val="009A1914"/>
    <w:rsid w:val="009B0BFB"/>
    <w:rsid w:val="009E212F"/>
    <w:rsid w:val="009F4EA1"/>
    <w:rsid w:val="00A90E83"/>
    <w:rsid w:val="00A93F7C"/>
    <w:rsid w:val="00AF5809"/>
    <w:rsid w:val="00B30E4E"/>
    <w:rsid w:val="00B60B91"/>
    <w:rsid w:val="00B8045F"/>
    <w:rsid w:val="00BB4D65"/>
    <w:rsid w:val="00BE1C2C"/>
    <w:rsid w:val="00C95361"/>
    <w:rsid w:val="00CA67CC"/>
    <w:rsid w:val="00CB5F9B"/>
    <w:rsid w:val="00CE680B"/>
    <w:rsid w:val="00DD0F9A"/>
    <w:rsid w:val="00E341A2"/>
    <w:rsid w:val="00EA272E"/>
    <w:rsid w:val="00EC5782"/>
    <w:rsid w:val="00EE1EED"/>
    <w:rsid w:val="00F4643A"/>
    <w:rsid w:val="00F61BF6"/>
    <w:rsid w:val="00F81873"/>
    <w:rsid w:val="00FC0897"/>
    <w:rsid w:val="00FF20B5"/>
    <w:rsid w:val="00FF7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0E3E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17A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D29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2926"/>
  </w:style>
  <w:style w:type="paragraph" w:styleId="Stopka">
    <w:name w:val="footer"/>
    <w:basedOn w:val="Normalny"/>
    <w:link w:val="StopkaZnak"/>
    <w:uiPriority w:val="99"/>
    <w:unhideWhenUsed/>
    <w:rsid w:val="004D29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2926"/>
  </w:style>
  <w:style w:type="paragraph" w:styleId="Akapitzlist">
    <w:name w:val="List Paragraph"/>
    <w:basedOn w:val="Normalny"/>
    <w:uiPriority w:val="34"/>
    <w:qFormat/>
    <w:rsid w:val="0026619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E6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680B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46F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unktowanie">
    <w:name w:val="punktowanie"/>
    <w:basedOn w:val="Normalny"/>
    <w:link w:val="punktowanieZnak"/>
    <w:qFormat/>
    <w:rsid w:val="00087092"/>
    <w:pPr>
      <w:spacing w:before="240" w:after="240" w:line="360" w:lineRule="auto"/>
      <w:jc w:val="both"/>
    </w:pPr>
    <w:rPr>
      <w:rFonts w:ascii="Arial" w:hAnsi="Arial" w:cs="Arial"/>
      <w:sz w:val="20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917AD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punktowanieZnak">
    <w:name w:val="punktowanie Znak"/>
    <w:basedOn w:val="Domylnaczcionkaakapitu"/>
    <w:link w:val="punktowanie"/>
    <w:rsid w:val="00087092"/>
    <w:rPr>
      <w:rFonts w:ascii="Arial" w:eastAsia="Calibri" w:hAnsi="Arial" w:cs="Arial"/>
      <w:sz w:val="20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17AD5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46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B91372-BE0B-4549-94BD-5FE39E366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143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Łapszys</dc:creator>
  <cp:lastModifiedBy>m.galczynska</cp:lastModifiedBy>
  <cp:revision>2</cp:revision>
  <cp:lastPrinted>2024-02-06T10:16:00Z</cp:lastPrinted>
  <dcterms:created xsi:type="dcterms:W3CDTF">2024-02-23T12:18:00Z</dcterms:created>
  <dcterms:modified xsi:type="dcterms:W3CDTF">2024-02-23T12:18:00Z</dcterms:modified>
</cp:coreProperties>
</file>