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0" w:rsidRPr="000C47F1" w:rsidRDefault="00686C70" w:rsidP="006369BF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AA7655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bookmarkStart w:id="0" w:name="page1"/>
      <w:bookmarkEnd w:id="0"/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Karta zgłoszenia wystawcy 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na</w:t>
      </w:r>
      <w:r w:rsidR="00AA7655">
        <w:rPr>
          <w:rFonts w:asciiTheme="minorHAnsi" w:eastAsia="Cambria" w:hAnsiTheme="minorHAnsi" w:cstheme="minorHAnsi"/>
          <w:b/>
          <w:sz w:val="24"/>
          <w:szCs w:val="24"/>
          <w:lang w:val="pl-PL"/>
        </w:rPr>
        <w:t> 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Jarmark 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Bożonarodzeniowy</w:t>
      </w:r>
      <w:r w:rsidR="00144C3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</w:t>
      </w:r>
      <w:r w:rsidR="00AD5FF4">
        <w:rPr>
          <w:rFonts w:asciiTheme="minorHAnsi" w:eastAsia="Cambria" w:hAnsiTheme="minorHAnsi" w:cstheme="minorHAnsi"/>
          <w:b/>
          <w:sz w:val="24"/>
          <w:szCs w:val="24"/>
          <w:lang w:val="pl-PL"/>
        </w:rPr>
        <w:t>16</w:t>
      </w:r>
      <w:r w:rsidR="00E40178"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.12.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>20</w:t>
      </w:r>
      <w:r w:rsidR="00AD5FF4">
        <w:rPr>
          <w:rFonts w:asciiTheme="minorHAnsi" w:eastAsia="Cambria" w:hAnsiTheme="minorHAnsi" w:cstheme="minorHAnsi"/>
          <w:b/>
          <w:sz w:val="24"/>
          <w:szCs w:val="24"/>
          <w:lang w:val="pl-PL"/>
        </w:rPr>
        <w:t>23</w:t>
      </w:r>
      <w:r w:rsidRPr="000C47F1">
        <w:rPr>
          <w:rFonts w:asciiTheme="minorHAnsi" w:eastAsia="Cambria" w:hAnsiTheme="minorHAnsi" w:cstheme="minorHAnsi"/>
          <w:b/>
          <w:sz w:val="24"/>
          <w:szCs w:val="24"/>
          <w:lang w:val="pl-PL"/>
        </w:rPr>
        <w:t xml:space="preserve"> r.</w:t>
      </w:r>
    </w:p>
    <w:p w:rsidR="00B1654B" w:rsidRPr="000C47F1" w:rsidRDefault="00B1654B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sz w:val="24"/>
          <w:szCs w:val="24"/>
          <w:lang w:val="pl-PL"/>
        </w:rPr>
      </w:pPr>
      <w:r w:rsidRPr="00636ED0">
        <w:rPr>
          <w:rFonts w:asciiTheme="minorHAnsi" w:eastAsia="Cambria" w:hAnsiTheme="minorHAnsi" w:cstheme="minorHAnsi"/>
          <w:b/>
          <w:sz w:val="24"/>
          <w:szCs w:val="24"/>
          <w:lang w:val="pl-PL"/>
        </w:rPr>
        <w:t>przed budynkiem Ełckiego Centrum Kultury</w:t>
      </w:r>
    </w:p>
    <w:p w:rsidR="00B1654B" w:rsidRPr="000C47F1" w:rsidRDefault="00B1654B" w:rsidP="006369BF">
      <w:pPr>
        <w:spacing w:line="272" w:lineRule="exact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B1654B" w:rsidRPr="000C47F1" w:rsidRDefault="00DC2ADD" w:rsidP="006369BF">
      <w:pPr>
        <w:spacing w:line="0" w:lineRule="atLeast"/>
        <w:jc w:val="center"/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</w:pPr>
      <w:r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Termin zgłoszenia do </w:t>
      </w:r>
      <w:r w:rsidR="009321DC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>11</w:t>
      </w:r>
      <w:r w:rsidR="00AD5FF4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grudnia 2023</w:t>
      </w:r>
      <w:r w:rsidR="00B1654B" w:rsidRPr="000C47F1">
        <w:rPr>
          <w:rFonts w:asciiTheme="minorHAnsi" w:eastAsia="Cambria" w:hAnsiTheme="minorHAnsi" w:cstheme="minorHAnsi"/>
          <w:b/>
          <w:color w:val="FF0000"/>
          <w:sz w:val="24"/>
          <w:szCs w:val="24"/>
          <w:lang w:val="pl-PL"/>
        </w:rPr>
        <w:t xml:space="preserve"> r.</w:t>
      </w:r>
    </w:p>
    <w:p w:rsidR="00686C70" w:rsidRPr="000C47F1" w:rsidRDefault="00686C7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686C70" w:rsidRPr="000C47F1" w:rsidRDefault="00686C70" w:rsidP="00B1654B">
      <w:pPr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2497"/>
        <w:gridCol w:w="4413"/>
        <w:gridCol w:w="130"/>
      </w:tblGrid>
      <w:tr w:rsidR="00686C70" w:rsidRPr="000C47F1" w:rsidTr="006369BF">
        <w:trPr>
          <w:tblHeader/>
          <w:jc w:val="center"/>
        </w:trPr>
        <w:tc>
          <w:tcPr>
            <w:tcW w:w="96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686C70" w:rsidRPr="000C47F1" w:rsidRDefault="00686C70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KARTA ZGŁOSZENIA WYSTAWCY</w:t>
            </w:r>
          </w:p>
        </w:tc>
      </w:tr>
      <w:tr w:rsidR="00686C70" w:rsidRPr="000C47F1" w:rsidTr="006369BF">
        <w:trPr>
          <w:trHeight w:val="608"/>
          <w:tblHeader/>
          <w:jc w:val="center"/>
        </w:trPr>
        <w:tc>
          <w:tcPr>
            <w:tcW w:w="96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C15B8E" w:rsidP="00AD5FF4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Cambria" w:hAnsiTheme="minorHAnsi" w:cstheme="minorHAnsi"/>
                <w:b/>
                <w:sz w:val="24"/>
                <w:szCs w:val="24"/>
                <w:lang w:val="pl-PL"/>
              </w:rPr>
              <w:t>Jarmark Bożonarodzeniowy</w:t>
            </w:r>
            <w:r>
              <w:rPr>
                <w:rFonts w:asciiTheme="minorHAnsi" w:eastAsia="Cambria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AD5FF4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16</w:t>
            </w:r>
            <w:r w:rsidR="00E40178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.12.</w:t>
            </w:r>
            <w:r w:rsidR="00B1654B"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20</w:t>
            </w:r>
            <w:r w:rsidR="00DC2ADD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2</w:t>
            </w:r>
            <w:r w:rsidR="00AD5FF4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3</w:t>
            </w:r>
          </w:p>
        </w:tc>
      </w:tr>
      <w:tr w:rsidR="00686C70" w:rsidRPr="000C47F1" w:rsidTr="006369BF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Italic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Imię i nazwisko / pełna nazwa firmy </w:t>
            </w:r>
          </w:p>
        </w:tc>
        <w:tc>
          <w:tcPr>
            <w:tcW w:w="6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Nagwek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Adres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www:</w:t>
            </w:r>
          </w:p>
        </w:tc>
        <w:tc>
          <w:tcPr>
            <w:tcW w:w="249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e-mail:</w:t>
            </w:r>
          </w:p>
        </w:tc>
        <w:tc>
          <w:tcPr>
            <w:tcW w:w="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jc w:val="both"/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Branża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Cs/>
                <w:color w:val="000000"/>
                <w:sz w:val="24"/>
                <w:szCs w:val="24"/>
                <w:lang w:val="pl-PL"/>
              </w:rPr>
              <w:t xml:space="preserve">(należy </w:t>
            </w: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dokładnie opisać prezentowany asortyment,</w:t>
            </w:r>
          </w:p>
          <w:p w:rsidR="00686C70" w:rsidRPr="000C47F1" w:rsidRDefault="00686C7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MT" w:hAnsiTheme="minorHAnsi" w:cstheme="minorHAnsi"/>
                <w:bCs/>
                <w:color w:val="000000"/>
                <w:sz w:val="24"/>
                <w:szCs w:val="24"/>
                <w:lang w:val="pl-PL"/>
              </w:rPr>
              <w:t>ze wskazaniem rodzaju produktów oraz sposobu produkcji)</w:t>
            </w: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  <w:p w:rsidR="00686C70" w:rsidRPr="000C47F1" w:rsidRDefault="00686C7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686C70" w:rsidRPr="000C47F1" w:rsidTr="006369BF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0C47F1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Osoba do kontaktu:</w:t>
            </w:r>
          </w:p>
          <w:p w:rsidR="00686C70" w:rsidRPr="000C47F1" w:rsidRDefault="00686C70">
            <w:pPr>
              <w:autoSpaceDE w:val="0"/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9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6C70" w:rsidRPr="000C47F1" w:rsidRDefault="00686C7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86C70" w:rsidRPr="000C47F1" w:rsidRDefault="00686C70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 .................................................................</w:t>
      </w:r>
    </w:p>
    <w:p w:rsidR="00686C70" w:rsidRPr="000C47F1" w:rsidRDefault="00886B5B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ab/>
      </w:r>
      <w:r w:rsidR="00686C70"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144C31" w:rsidRDefault="00686C70">
      <w:pPr>
        <w:autoSpaceDE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 xml:space="preserve">Wypełnione KARTY ZGŁOSZENIA WYSTAWCY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przyjmowane będą w wersji</w:t>
      </w:r>
      <w:r w:rsidR="00FC7CDC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papierowej na adres: Ełckie Centrum Kultury, ul. Wojska Polskiego 47, 19-300 Ełk</w:t>
      </w:r>
      <w:r w:rsidR="00417410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lub elektronicznej na adres e-mail: </w:t>
      </w:r>
      <w:hyperlink r:id="rId6" w:history="1">
        <w:r w:rsidR="003721C8" w:rsidRPr="00854CFA">
          <w:rPr>
            <w:rStyle w:val="Hipercze"/>
            <w:rFonts w:asciiTheme="minorHAnsi" w:eastAsia="Lucida Sans Unicode" w:hAnsiTheme="minorHAnsi" w:cstheme="minorHAnsi"/>
            <w:sz w:val="24"/>
            <w:szCs w:val="24"/>
            <w:lang w:val="pl-PL"/>
          </w:rPr>
          <w:t>ewa.ziomek@eck.elk.pl</w:t>
        </w:r>
      </w:hyperlink>
      <w:r w:rsidR="003721C8">
        <w:rPr>
          <w:rFonts w:asciiTheme="minorHAnsi" w:eastAsia="Lucida Sans Unicode" w:hAnsiTheme="minorHAnsi" w:cstheme="minorHAnsi"/>
          <w:sz w:val="24"/>
          <w:szCs w:val="24"/>
          <w:lang w:val="pl-PL"/>
        </w:rPr>
        <w:t xml:space="preserve"> </w:t>
      </w:r>
      <w:bookmarkStart w:id="1" w:name="_GoBack"/>
      <w:bookmarkEnd w:id="1"/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do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dnia </w:t>
      </w:r>
      <w:r w:rsidR="009321DC">
        <w:rPr>
          <w:rFonts w:asciiTheme="minorHAnsi" w:eastAsia="Lucida Sans Unicode" w:hAnsiTheme="minorHAnsi" w:cstheme="minorHAnsi"/>
          <w:b/>
          <w:i/>
          <w:color w:val="000000"/>
          <w:sz w:val="24"/>
          <w:szCs w:val="24"/>
          <w:lang w:val="pl-PL"/>
        </w:rPr>
        <w:t>11</w:t>
      </w:r>
      <w:r w:rsidR="00AD5FF4">
        <w:rPr>
          <w:rFonts w:asciiTheme="minorHAnsi" w:eastAsia="Lucida Sans Unicode" w:hAnsiTheme="minorHAnsi" w:cstheme="minorHAnsi"/>
          <w:b/>
          <w:i/>
          <w:color w:val="000000"/>
          <w:sz w:val="24"/>
          <w:szCs w:val="24"/>
          <w:lang w:val="pl-PL"/>
        </w:rPr>
        <w:t xml:space="preserve"> grudnia 2023</w:t>
      </w:r>
      <w:r w:rsidR="00B1654B" w:rsidRPr="000C47F1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 xml:space="preserve"> r.</w:t>
      </w:r>
      <w:r w:rsidR="00417410">
        <w:rPr>
          <w:rFonts w:asciiTheme="minorHAnsi" w:eastAsia="Lucida Sans Unicode" w:hAnsiTheme="minorHAnsi" w:cstheme="minorHAnsi"/>
          <w:b/>
          <w:bCs/>
          <w:i/>
          <w:color w:val="000000"/>
          <w:sz w:val="24"/>
          <w:szCs w:val="24"/>
          <w:lang w:val="pl-PL"/>
        </w:rPr>
        <w:t xml:space="preserve"> 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Regulamin Jarmarku Świątecznego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dostępny jest na stronie internetowej </w:t>
      </w:r>
      <w:hyperlink r:id="rId7" w:history="1">
        <w:r w:rsidR="00144C31" w:rsidRPr="002B1A34">
          <w:rPr>
            <w:rStyle w:val="Hipercze"/>
            <w:rFonts w:asciiTheme="minorHAnsi" w:eastAsia="Lucida Sans Unicode" w:hAnsiTheme="minorHAnsi" w:cstheme="minorHAnsi"/>
            <w:sz w:val="24"/>
            <w:szCs w:val="24"/>
            <w:lang w:val="pl-PL"/>
          </w:rPr>
          <w:t>www.eck.elk.pl</w:t>
        </w:r>
      </w:hyperlink>
      <w:r w:rsidR="00E40178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.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</w:t>
      </w: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Dodatkowe informacje 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można uzyskać pod numerem tel.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606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439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 </w:t>
      </w:r>
      <w:r w:rsidR="006369BF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085</w:t>
      </w:r>
      <w:r w:rsidR="003B094D"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.  </w:t>
      </w:r>
    </w:p>
    <w:p w:rsidR="00686C70" w:rsidRPr="000C47F1" w:rsidRDefault="00686C70">
      <w:pPr>
        <w:autoSpaceDE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C47F1" w:rsidRDefault="00686C70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Zapoznałem</w:t>
      </w:r>
      <w:r w:rsidR="00AA7655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/zapoznałam</w:t>
      </w: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 xml:space="preserve"> s</w:t>
      </w:r>
      <w:r w:rsid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ię z Regulaminem wydarzenia</w:t>
      </w:r>
    </w:p>
    <w:p w:rsidR="000C47F1" w:rsidRDefault="000C47F1" w:rsidP="000C47F1">
      <w:pPr>
        <w:autoSpaceDE w:val="0"/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  <w:r w:rsidRPr="000C47F1"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  <w:t>.....................................................</w:t>
      </w:r>
    </w:p>
    <w:p w:rsidR="00686C70" w:rsidRPr="000C47F1" w:rsidRDefault="00686C70">
      <w:pPr>
        <w:autoSpaceDE w:val="0"/>
        <w:jc w:val="right"/>
        <w:rPr>
          <w:rFonts w:asciiTheme="minorHAnsi" w:eastAsia="TimesNewRomanPSMT" w:hAnsiTheme="minorHAnsi" w:cstheme="minorHAnsi"/>
          <w:color w:val="000000"/>
          <w:sz w:val="24"/>
          <w:szCs w:val="24"/>
          <w:lang w:val="pl-PL"/>
        </w:rPr>
      </w:pPr>
    </w:p>
    <w:p w:rsidR="00686C70" w:rsidRPr="000C47F1" w:rsidRDefault="00686C70" w:rsidP="000C47F1">
      <w:pPr>
        <w:autoSpaceDE w:val="0"/>
        <w:rPr>
          <w:rFonts w:asciiTheme="minorHAnsi" w:hAnsiTheme="minorHAnsi" w:cstheme="minorHAnsi"/>
          <w:sz w:val="24"/>
          <w:szCs w:val="24"/>
          <w:lang w:val="pl-PL"/>
        </w:rPr>
      </w:pPr>
      <w:r w:rsidRPr="000C47F1">
        <w:rPr>
          <w:rFonts w:asciiTheme="minorHAnsi" w:eastAsia="Lucida Sans Unicode" w:hAnsiTheme="minorHAnsi" w:cstheme="minorHAnsi"/>
          <w:color w:val="000000"/>
          <w:sz w:val="24"/>
          <w:szCs w:val="24"/>
          <w:lang w:val="pl-PL"/>
        </w:rPr>
        <w:t>(data, pieczęć i czytelny podpis)</w:t>
      </w:r>
    </w:p>
    <w:sectPr w:rsidR="00686C70" w:rsidRPr="000C47F1" w:rsidSect="00B36AFF">
      <w:headerReference w:type="default" r:id="rId8"/>
      <w:footerReference w:type="default" r:id="rId9"/>
      <w:pgSz w:w="11906" w:h="16838"/>
      <w:pgMar w:top="720" w:right="720" w:bottom="764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55" w:rsidRDefault="00AA7655">
      <w:r>
        <w:separator/>
      </w:r>
    </w:p>
  </w:endnote>
  <w:endnote w:type="continuationSeparator" w:id="0">
    <w:p w:rsidR="00AA7655" w:rsidRDefault="00AA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55" w:rsidRDefault="00AA7655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55" w:rsidRDefault="00AA7655">
      <w:r>
        <w:separator/>
      </w:r>
    </w:p>
  </w:footnote>
  <w:footnote w:type="continuationSeparator" w:id="0">
    <w:p w:rsidR="00AA7655" w:rsidRDefault="00AA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F4" w:rsidRDefault="00AD5FF4">
    <w:pPr>
      <w:pStyle w:val="Nagwek"/>
    </w:pPr>
    <w:r w:rsidRPr="00AD5FF4">
      <w:rPr>
        <w:noProof/>
        <w:lang w:val="pl-PL" w:eastAsia="pl-PL"/>
      </w:rPr>
      <w:drawing>
        <wp:inline distT="0" distB="0" distL="0" distR="0">
          <wp:extent cx="1208360" cy="79057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e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81" cy="81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CDC"/>
    <w:rsid w:val="000C47F1"/>
    <w:rsid w:val="000E1F10"/>
    <w:rsid w:val="00144C31"/>
    <w:rsid w:val="00186A30"/>
    <w:rsid w:val="00334C5F"/>
    <w:rsid w:val="00362C5F"/>
    <w:rsid w:val="003721C8"/>
    <w:rsid w:val="003A574C"/>
    <w:rsid w:val="003B094D"/>
    <w:rsid w:val="00417410"/>
    <w:rsid w:val="00476612"/>
    <w:rsid w:val="00513804"/>
    <w:rsid w:val="005F15EA"/>
    <w:rsid w:val="0061354E"/>
    <w:rsid w:val="006369BF"/>
    <w:rsid w:val="00636ED0"/>
    <w:rsid w:val="00686C70"/>
    <w:rsid w:val="00732C30"/>
    <w:rsid w:val="007D19D7"/>
    <w:rsid w:val="00805127"/>
    <w:rsid w:val="0084307E"/>
    <w:rsid w:val="00883396"/>
    <w:rsid w:val="00886B5B"/>
    <w:rsid w:val="00902743"/>
    <w:rsid w:val="009321DC"/>
    <w:rsid w:val="00951C83"/>
    <w:rsid w:val="00976A3C"/>
    <w:rsid w:val="00995A1D"/>
    <w:rsid w:val="00AA7655"/>
    <w:rsid w:val="00AC2C57"/>
    <w:rsid w:val="00AD5FF4"/>
    <w:rsid w:val="00B1654B"/>
    <w:rsid w:val="00B36AFF"/>
    <w:rsid w:val="00C15B8E"/>
    <w:rsid w:val="00CD0655"/>
    <w:rsid w:val="00DC2ADD"/>
    <w:rsid w:val="00DF6F93"/>
    <w:rsid w:val="00E007DC"/>
    <w:rsid w:val="00E40178"/>
    <w:rsid w:val="00FC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444F5"/>
  <w15:docId w15:val="{D19ED59B-80F2-4D2A-87BA-763B4FA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FF"/>
    <w:pPr>
      <w:suppressAutoHyphens/>
    </w:pPr>
    <w:rPr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36AFF"/>
    <w:rPr>
      <w:rFonts w:ascii="Symbol" w:hAnsi="Symbol" w:cs="OpenSymbol"/>
    </w:rPr>
  </w:style>
  <w:style w:type="character" w:customStyle="1" w:styleId="WW8Num2z0">
    <w:name w:val="WW8Num2z0"/>
    <w:rsid w:val="00B36AFF"/>
    <w:rPr>
      <w:b w:val="0"/>
    </w:rPr>
  </w:style>
  <w:style w:type="character" w:customStyle="1" w:styleId="Absatz-Standardschriftart">
    <w:name w:val="Absatz-Standardschriftart"/>
    <w:rsid w:val="00B36AFF"/>
  </w:style>
  <w:style w:type="character" w:customStyle="1" w:styleId="WW-Absatz-Standardschriftart">
    <w:name w:val="WW-Absatz-Standardschriftart"/>
    <w:rsid w:val="00B36AFF"/>
  </w:style>
  <w:style w:type="character" w:customStyle="1" w:styleId="WW-Absatz-Standardschriftart1">
    <w:name w:val="WW-Absatz-Standardschriftart1"/>
    <w:rsid w:val="00B36AFF"/>
  </w:style>
  <w:style w:type="character" w:customStyle="1" w:styleId="WW-Absatz-Standardschriftart11">
    <w:name w:val="WW-Absatz-Standardschriftart11"/>
    <w:rsid w:val="00B36AFF"/>
  </w:style>
  <w:style w:type="character" w:customStyle="1" w:styleId="WW-Absatz-Standardschriftart111">
    <w:name w:val="WW-Absatz-Standardschriftart111"/>
    <w:rsid w:val="00B36AFF"/>
  </w:style>
  <w:style w:type="character" w:customStyle="1" w:styleId="WW-Absatz-Standardschriftart1111">
    <w:name w:val="WW-Absatz-Standardschriftart1111"/>
    <w:rsid w:val="00B36AFF"/>
  </w:style>
  <w:style w:type="character" w:customStyle="1" w:styleId="WW-Absatz-Standardschriftart11111">
    <w:name w:val="WW-Absatz-Standardschriftart11111"/>
    <w:rsid w:val="00B36AFF"/>
  </w:style>
  <w:style w:type="character" w:customStyle="1" w:styleId="WW-Absatz-Standardschriftart111111">
    <w:name w:val="WW-Absatz-Standardschriftart111111"/>
    <w:rsid w:val="00B36AFF"/>
  </w:style>
  <w:style w:type="character" w:customStyle="1" w:styleId="WW-Absatz-Standardschriftart1111111">
    <w:name w:val="WW-Absatz-Standardschriftart1111111"/>
    <w:rsid w:val="00B36AFF"/>
  </w:style>
  <w:style w:type="character" w:customStyle="1" w:styleId="WW-Absatz-Standardschriftart11111111">
    <w:name w:val="WW-Absatz-Standardschriftart11111111"/>
    <w:rsid w:val="00B36AFF"/>
  </w:style>
  <w:style w:type="character" w:customStyle="1" w:styleId="Domylnaczcionkaakapitu1">
    <w:name w:val="Domyślna czcionka akapitu1"/>
    <w:rsid w:val="00B36AFF"/>
  </w:style>
  <w:style w:type="character" w:styleId="Numerstrony">
    <w:name w:val="page number"/>
    <w:basedOn w:val="Domylnaczcionkaakapitu1"/>
    <w:rsid w:val="00B36AFF"/>
  </w:style>
  <w:style w:type="character" w:styleId="Hipercze">
    <w:name w:val="Hyperlink"/>
    <w:rsid w:val="00B36AFF"/>
    <w:rPr>
      <w:color w:val="000080"/>
      <w:u w:val="single"/>
    </w:rPr>
  </w:style>
  <w:style w:type="character" w:customStyle="1" w:styleId="Symbolewypunktowania">
    <w:name w:val="Symbole wypunktowania"/>
    <w:rsid w:val="00B36AF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36AF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B36AFF"/>
    <w:pPr>
      <w:spacing w:after="120"/>
    </w:pPr>
  </w:style>
  <w:style w:type="paragraph" w:styleId="Lista">
    <w:name w:val="List"/>
    <w:basedOn w:val="Tekstpodstawowy"/>
    <w:rsid w:val="00B36AFF"/>
    <w:rPr>
      <w:rFonts w:cs="Tahoma"/>
    </w:rPr>
  </w:style>
  <w:style w:type="paragraph" w:customStyle="1" w:styleId="Podpis1">
    <w:name w:val="Podpis1"/>
    <w:basedOn w:val="Normalny"/>
    <w:rsid w:val="00B36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6AFF"/>
    <w:pPr>
      <w:suppressLineNumbers/>
    </w:pPr>
    <w:rPr>
      <w:rFonts w:cs="Tahoma"/>
    </w:rPr>
  </w:style>
  <w:style w:type="paragraph" w:styleId="Stopka">
    <w:name w:val="footer"/>
    <w:basedOn w:val="Normalny"/>
    <w:rsid w:val="00B36AF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B36AFF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B36AFF"/>
    <w:pPr>
      <w:jc w:val="right"/>
    </w:pPr>
    <w:rPr>
      <w:b/>
      <w:szCs w:val="24"/>
      <w:lang w:val="pl-PL"/>
    </w:rPr>
  </w:style>
  <w:style w:type="paragraph" w:customStyle="1" w:styleId="Zawartotabeli">
    <w:name w:val="Zawartość tabeli"/>
    <w:basedOn w:val="Normalny"/>
    <w:rsid w:val="00B36AFF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B36AF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F4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ck.el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ziomek@eck.el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2009/057743 1 1  Karta Zgłoszenia Wystawcy - Jarmark Bożonarodzeniowy 2009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2009/057743 1 1  Karta Zgłoszenia Wystawcy - Jarmark Bożonarodzeniowy 2009</dc:title>
  <dc:creator>UM.RYBNIK.PL\WolnyE</dc:creator>
  <cp:lastModifiedBy>Łapszys Joanna</cp:lastModifiedBy>
  <cp:revision>7</cp:revision>
  <cp:lastPrinted>2022-11-08T17:14:00Z</cp:lastPrinted>
  <dcterms:created xsi:type="dcterms:W3CDTF">2023-10-31T14:00:00Z</dcterms:created>
  <dcterms:modified xsi:type="dcterms:W3CDTF">2023-11-15T12:09:00Z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Capitel Number">
    <vt:lpwstr>1</vt:lpwstr>
  </property>
  <property fmtid="{D5CDD505-2E9C-101B-9397-08002B2CF9AE}" pid="3" name="LTE Document Number">
    <vt:lpwstr>2009/057743</vt:lpwstr>
  </property>
  <property fmtid="{D5CDD505-2E9C-101B-9397-08002B2CF9AE}" pid="4" name="LTE Revision Number">
    <vt:lpwstr>1</vt:lpwstr>
  </property>
  <property fmtid="{D5CDD505-2E9C-101B-9397-08002B2CF9AE}" pid="5" name="LTE Status">
    <vt:lpwstr>W1</vt:lpwstr>
  </property>
</Properties>
</file>