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2D" w:rsidRDefault="007F4D2D" w:rsidP="007F4D2D">
      <w:pPr>
        <w:jc w:val="center"/>
        <w:rPr>
          <w:b/>
          <w:sz w:val="28"/>
          <w:szCs w:val="28"/>
        </w:rPr>
      </w:pPr>
      <w:r w:rsidRPr="00B059FD">
        <w:rPr>
          <w:b/>
          <w:sz w:val="28"/>
          <w:szCs w:val="28"/>
        </w:rPr>
        <w:t>Regul</w:t>
      </w:r>
      <w:r>
        <w:rPr>
          <w:b/>
          <w:sz w:val="28"/>
          <w:szCs w:val="28"/>
        </w:rPr>
        <w:t xml:space="preserve">amin Wystawców Pikniku Rodzinnego </w:t>
      </w:r>
    </w:p>
    <w:p w:rsidR="007F4D2D" w:rsidRDefault="007F4D2D" w:rsidP="007F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Ełk, 15 sierpnia 202</w:t>
      </w:r>
      <w:r w:rsidR="00756CB5">
        <w:rPr>
          <w:b/>
          <w:sz w:val="28"/>
          <w:szCs w:val="28"/>
        </w:rPr>
        <w:t>2</w:t>
      </w:r>
      <w:r w:rsidR="00890613">
        <w:rPr>
          <w:b/>
          <w:sz w:val="28"/>
          <w:szCs w:val="28"/>
        </w:rPr>
        <w:t>r.</w:t>
      </w:r>
    </w:p>
    <w:p w:rsidR="00890613" w:rsidRDefault="00890613" w:rsidP="007F4D2D">
      <w:pPr>
        <w:jc w:val="center"/>
        <w:rPr>
          <w:b/>
          <w:sz w:val="28"/>
          <w:szCs w:val="28"/>
        </w:rPr>
      </w:pPr>
    </w:p>
    <w:p w:rsidR="007F4D2D" w:rsidRDefault="00890613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Piknik Rodzinny Ełk 202</w:t>
      </w:r>
      <w:r w:rsidR="0093566E">
        <w:t>2</w:t>
      </w:r>
      <w:r w:rsidR="007F4D2D">
        <w:t>, zwany w dalszej części Regulaminu „Piknikie</w:t>
      </w:r>
      <w:r>
        <w:t xml:space="preserve">m” odbędzie się </w:t>
      </w:r>
      <w:r w:rsidRPr="0093566E">
        <w:rPr>
          <w:b/>
        </w:rPr>
        <w:t>15</w:t>
      </w:r>
      <w:r w:rsidR="009A01AD" w:rsidRPr="0093566E">
        <w:rPr>
          <w:b/>
        </w:rPr>
        <w:t> </w:t>
      </w:r>
      <w:r w:rsidRPr="0093566E">
        <w:rPr>
          <w:b/>
        </w:rPr>
        <w:t>sierpnia 202</w:t>
      </w:r>
      <w:r w:rsidR="0093566E" w:rsidRPr="0093566E">
        <w:rPr>
          <w:b/>
        </w:rPr>
        <w:t>2</w:t>
      </w:r>
      <w:r w:rsidR="00A65CF6" w:rsidRPr="0093566E">
        <w:rPr>
          <w:b/>
        </w:rPr>
        <w:t>r</w:t>
      </w:r>
      <w:r w:rsidR="00A65CF6">
        <w:t xml:space="preserve">. w Ełku od godz. </w:t>
      </w:r>
      <w:r w:rsidR="00A65CF6" w:rsidRPr="0093566E">
        <w:rPr>
          <w:b/>
        </w:rPr>
        <w:t>12</w:t>
      </w:r>
      <w:r w:rsidR="007F4D2D" w:rsidRPr="0093566E">
        <w:rPr>
          <w:b/>
        </w:rPr>
        <w:t xml:space="preserve">:00 do </w:t>
      </w:r>
      <w:r w:rsidR="00BB4F54" w:rsidRPr="0093566E">
        <w:rPr>
          <w:b/>
        </w:rPr>
        <w:t>20</w:t>
      </w:r>
      <w:r w:rsidR="007F4D2D" w:rsidRPr="0093566E">
        <w:rPr>
          <w:b/>
        </w:rPr>
        <w:t>:00</w:t>
      </w:r>
      <w:r w:rsidR="007F4D2D">
        <w:t xml:space="preserve">. 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Organizatorem Pikniku jest Ełckie Centrum Kultury. Osobą odpowiedzialną za organizację jest p. Joanna Łapszys</w:t>
      </w:r>
      <w:r w:rsidR="00487561">
        <w:t xml:space="preserve"> </w:t>
      </w:r>
      <w:r>
        <w:t xml:space="preserve">– kierownik działu Programowo- Organizacyjnego, tel. </w:t>
      </w:r>
      <w:r w:rsidR="00A65CF6">
        <w:t>724 222 422</w:t>
      </w:r>
      <w:r>
        <w:t>, e-mail: joanna.lapszys@eck.elk.pl.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Miejscem </w:t>
      </w:r>
      <w:r w:rsidRPr="00D81CC8">
        <w:rPr>
          <w:rFonts w:asciiTheme="minorHAnsi" w:hAnsiTheme="minorHAnsi" w:cstheme="minorHAnsi"/>
        </w:rPr>
        <w:t xml:space="preserve">odbywania się Pikniku jest </w:t>
      </w:r>
      <w:r w:rsidRPr="0093566E">
        <w:rPr>
          <w:rFonts w:asciiTheme="minorHAnsi" w:hAnsiTheme="minorHAnsi" w:cstheme="minorHAnsi"/>
          <w:b/>
          <w:color w:val="000000"/>
          <w:shd w:val="clear" w:color="auto" w:fill="FEFEFE"/>
        </w:rPr>
        <w:t>skwer przy ul. Pułaskiego w Ełku</w:t>
      </w:r>
      <w:r w:rsidRPr="00D81CC8">
        <w:t>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Miejsce do handlowania, wraz z lokalizacją punktu handlowego, wskazuje osoba odpowiedzialna za organizację Pikniku.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Parkowanie pojazdów w czasie trwania Pikniku możliwe jest tylko poza terenem wydarzenia- Pikniku. 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Każdemu wystawcy miejsce do handlowania zostanie przypisane i dokładnie wskazane przez Organizatora w dniu Pikniku</w:t>
      </w:r>
      <w:r w:rsidR="00BB4F54">
        <w:t>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Organizator zapewnia Wy</w:t>
      </w:r>
      <w:r w:rsidR="00A65CF6">
        <w:t>stawcom powierzchnię wystawowo-</w:t>
      </w:r>
      <w:r>
        <w:t>handlową o wymiarach 3</w:t>
      </w:r>
      <w:r w:rsidR="00890613">
        <w:t> </w:t>
      </w:r>
      <w:r>
        <w:t>metry długości i 2 metry szerokości.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Przygotowanie stoiska do sprzedaży jest dopuszcza</w:t>
      </w:r>
      <w:r w:rsidR="009A01AD">
        <w:t xml:space="preserve">lne w dniu </w:t>
      </w:r>
      <w:r w:rsidR="00BB4F54">
        <w:t>15 sierpnia</w:t>
      </w:r>
      <w:r w:rsidR="00A65CF6">
        <w:t xml:space="preserve"> w godz. od 10:30 do </w:t>
      </w:r>
      <w:r w:rsidR="00D81CC8">
        <w:t>12:00</w:t>
      </w:r>
      <w:r>
        <w:t>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 w:rsidRPr="00642B64">
        <w:t>Kierujący pojazdem zobowiąz</w:t>
      </w:r>
      <w:r>
        <w:t>any jest przestrzegać istniejącej</w:t>
      </w:r>
      <w:r w:rsidR="0093566E">
        <w:t xml:space="preserve"> </w:t>
      </w:r>
      <w:r>
        <w:t>przy drogach dojazdowych organizacji ruchu.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Podczas Pikniku dopuszcza się handel</w:t>
      </w:r>
      <w:r w:rsidR="00A65CF6">
        <w:t xml:space="preserve"> </w:t>
      </w:r>
      <w:r w:rsidR="00A65CF6" w:rsidRPr="0093566E">
        <w:rPr>
          <w:b/>
        </w:rPr>
        <w:t xml:space="preserve">jedynie </w:t>
      </w:r>
      <w:r w:rsidR="00890613" w:rsidRPr="0093566E">
        <w:rPr>
          <w:b/>
        </w:rPr>
        <w:t>rękodziełem</w:t>
      </w:r>
      <w:r w:rsidR="00890613">
        <w:t xml:space="preserve">. </w:t>
      </w:r>
      <w:r w:rsidRPr="00890613">
        <w:t xml:space="preserve">Wyroby zwane rękodziełem </w:t>
      </w:r>
      <w:r w:rsidR="00A65CF6">
        <w:t xml:space="preserve">powinny </w:t>
      </w:r>
      <w:r w:rsidRPr="00890613">
        <w:t>być wytworzone w sposób nieprzemysłowy przy użyciu tradycyjnych metod produkcji</w:t>
      </w:r>
    </w:p>
    <w:p w:rsidR="00890613" w:rsidRPr="00890613" w:rsidRDefault="00890613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b/>
        </w:rPr>
      </w:pPr>
      <w:r w:rsidRPr="00890613">
        <w:rPr>
          <w:b/>
        </w:rPr>
        <w:t xml:space="preserve">Nie jest dozwolony handel artykułami spożywczymi. </w:t>
      </w:r>
    </w:p>
    <w:p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Nie dopuszcza się handlu towarami, które stanowić mogą zagrożenie dla zdrowia i życia.</w:t>
      </w:r>
    </w:p>
    <w:p w:rsidR="00A65CF6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Stoiska oraz punkty handlowe powinny być wyposażone, indywidualnie przez najmujących, w</w:t>
      </w:r>
      <w:r w:rsidR="00890613">
        <w:t> </w:t>
      </w:r>
      <w:r>
        <w:t>podręczny sprzęt gaśniczy.</w:t>
      </w:r>
    </w:p>
    <w:p w:rsidR="007F4D2D" w:rsidRPr="00BB4F54" w:rsidRDefault="007F4D2D" w:rsidP="00BB4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F54">
        <w:rPr>
          <w:rFonts w:asciiTheme="minorHAnsi" w:hAnsiTheme="minorHAnsi" w:cstheme="minorHAnsi"/>
          <w:sz w:val="22"/>
          <w:szCs w:val="22"/>
        </w:rPr>
        <w:t>Podczas trwania Pikniku, i po jego zakończeniu, wystawcy zobowiązani są do utrzymania czystości</w:t>
      </w:r>
      <w:r w:rsidR="00A65CF6" w:rsidRPr="00BB4F54">
        <w:rPr>
          <w:rFonts w:asciiTheme="minorHAnsi" w:hAnsiTheme="minorHAnsi" w:cstheme="minorHAnsi"/>
          <w:sz w:val="22"/>
          <w:szCs w:val="22"/>
        </w:rPr>
        <w:t xml:space="preserve"> w obrębie swojego stanowiska handlowego</w:t>
      </w:r>
      <w:r w:rsidRPr="00BB4F54">
        <w:rPr>
          <w:rFonts w:asciiTheme="minorHAnsi" w:hAnsiTheme="minorHAnsi" w:cstheme="minorHAnsi"/>
          <w:sz w:val="22"/>
          <w:szCs w:val="22"/>
        </w:rPr>
        <w:t xml:space="preserve"> pod groźbą kary z art. 145 </w:t>
      </w:r>
      <w:r w:rsidR="00A65CF6" w:rsidRPr="00BB4F54">
        <w:rPr>
          <w:rFonts w:asciiTheme="minorHAnsi" w:hAnsiTheme="minorHAnsi" w:cstheme="minorHAnsi"/>
          <w:sz w:val="22"/>
          <w:szCs w:val="22"/>
        </w:rPr>
        <w:t>kodeksu wykroczeń oraz do przestrzegania obowiązującego reżimu sanitarnego.</w:t>
      </w:r>
    </w:p>
    <w:p w:rsidR="00BB4F54" w:rsidRPr="00945A88" w:rsidRDefault="007F4D2D" w:rsidP="00945A8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Kwestie sporne wynikające z uczestnictwa w Pikniku rozstrzyga wyłącznie Organizator.</w:t>
      </w:r>
    </w:p>
    <w:p w:rsidR="007F4D2D" w:rsidRPr="00BB4F54" w:rsidRDefault="007F4D2D" w:rsidP="00BB4F54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lastRenderedPageBreak/>
        <w:t>Osoby zainteresowane udziałem w Pikniku, w charakterze wystawców, zobowiązane są do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>wypełnienia „Formularza zgłoszeniowego”, który dostępny jest do pobrania na stronie internetowej www.eck.elk.pl oraz w Ełckim Centrum Kultury, ul. Wojska Polskiego 47, p</w:t>
      </w:r>
      <w:r w:rsidR="00BB4F54">
        <w:rPr>
          <w:rFonts w:asciiTheme="minorHAnsi" w:hAnsiTheme="minorHAnsi" w:cstheme="minorHAnsi"/>
        </w:rPr>
        <w:t>okój </w:t>
      </w:r>
      <w:r w:rsidRPr="00BB4F54">
        <w:rPr>
          <w:rFonts w:asciiTheme="minorHAnsi" w:hAnsiTheme="minorHAnsi" w:cstheme="minorHAnsi"/>
        </w:rPr>
        <w:t>7.</w:t>
      </w:r>
    </w:p>
    <w:p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Zgłoszenie uczestnictwa w Pikniku przyjmowane jest drogą elektroniczną (skan podpisanego zgłoszenia) na adres</w:t>
      </w:r>
      <w:r w:rsidR="00BB4F54">
        <w:rPr>
          <w:rFonts w:asciiTheme="minorHAnsi" w:hAnsiTheme="minorHAnsi" w:cstheme="minorHAnsi"/>
        </w:rPr>
        <w:t>:</w:t>
      </w:r>
      <w:r w:rsidR="00325453">
        <w:rPr>
          <w:rFonts w:asciiTheme="minorHAnsi" w:hAnsiTheme="minorHAnsi" w:cstheme="minorHAnsi"/>
        </w:rPr>
        <w:t xml:space="preserve"> robert.augustyn</w:t>
      </w:r>
      <w:r w:rsidRPr="00BB4F54">
        <w:rPr>
          <w:rFonts w:asciiTheme="minorHAnsi" w:hAnsiTheme="minorHAnsi" w:cstheme="minorHAnsi"/>
        </w:rPr>
        <w:t>@eck.elk.pl lub w siedzibie Ełckiego Centrum Kultury (ul. Wojska Polskiego 47</w:t>
      </w:r>
      <w:r w:rsidR="00A65CF6" w:rsidRPr="00BB4F54">
        <w:rPr>
          <w:rFonts w:asciiTheme="minorHAnsi" w:hAnsiTheme="minorHAnsi" w:cstheme="minorHAnsi"/>
        </w:rPr>
        <w:t>, p</w:t>
      </w:r>
      <w:r w:rsidR="00BB4F54">
        <w:rPr>
          <w:rFonts w:asciiTheme="minorHAnsi" w:hAnsiTheme="minorHAnsi" w:cstheme="minorHAnsi"/>
        </w:rPr>
        <w:t xml:space="preserve">okój </w:t>
      </w:r>
      <w:r w:rsidR="00A65CF6" w:rsidRPr="00BB4F54">
        <w:rPr>
          <w:rFonts w:asciiTheme="minorHAnsi" w:hAnsiTheme="minorHAnsi" w:cstheme="minorHAnsi"/>
        </w:rPr>
        <w:t>7</w:t>
      </w:r>
      <w:r w:rsidRPr="00BB4F54">
        <w:rPr>
          <w:rFonts w:asciiTheme="minorHAnsi" w:hAnsiTheme="minorHAnsi" w:cstheme="minorHAnsi"/>
        </w:rPr>
        <w:t xml:space="preserve">) – osobą odpowiedzialną </w:t>
      </w:r>
      <w:r w:rsidR="00325453">
        <w:rPr>
          <w:rFonts w:asciiTheme="minorHAnsi" w:hAnsiTheme="minorHAnsi" w:cstheme="minorHAnsi"/>
        </w:rPr>
        <w:t>za przyjmowanie zgłoszeń jest Robert Augustyn</w:t>
      </w:r>
      <w:r w:rsidRPr="00BB4F54">
        <w:rPr>
          <w:rFonts w:asciiTheme="minorHAnsi" w:hAnsiTheme="minorHAnsi" w:cstheme="minorHAnsi"/>
        </w:rPr>
        <w:t>.</w:t>
      </w:r>
    </w:p>
    <w:p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O udziale w Pikniku decyduje poprawność wypełnionego zgłoszenia oraz spełnienie wymogów niniejszego Regulaminu. </w:t>
      </w:r>
      <w:r w:rsidRPr="00325453">
        <w:rPr>
          <w:rFonts w:asciiTheme="minorHAnsi" w:hAnsiTheme="minorHAnsi" w:cstheme="minorHAnsi"/>
          <w:b/>
        </w:rPr>
        <w:t xml:space="preserve">O wpisaniu na listę uczestników Pikniku zainteresowani zostaną powiadomieni telefonicznie, </w:t>
      </w:r>
      <w:r w:rsidR="00487561">
        <w:rPr>
          <w:rFonts w:asciiTheme="minorHAnsi" w:hAnsiTheme="minorHAnsi" w:cstheme="minorHAnsi"/>
          <w:b/>
        </w:rPr>
        <w:t>SMS</w:t>
      </w:r>
      <w:r w:rsidRPr="00325453">
        <w:rPr>
          <w:rFonts w:asciiTheme="minorHAnsi" w:hAnsiTheme="minorHAnsi" w:cstheme="minorHAnsi"/>
          <w:b/>
        </w:rPr>
        <w:t>em lub za pośrednictwem poczty elektronicznej</w:t>
      </w:r>
      <w:r w:rsidRPr="00BB4F54">
        <w:rPr>
          <w:rFonts w:asciiTheme="minorHAnsi" w:hAnsiTheme="minorHAnsi" w:cstheme="minorHAnsi"/>
        </w:rPr>
        <w:t xml:space="preserve">. </w:t>
      </w:r>
    </w:p>
    <w:p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Wystawcy mają obowiązek zapoznać się i stosować się do punktów i zaleceń zarówno regulaminu </w:t>
      </w:r>
      <w:r w:rsidR="00BB4F54">
        <w:rPr>
          <w:rFonts w:asciiTheme="minorHAnsi" w:hAnsiTheme="minorHAnsi" w:cstheme="minorHAnsi"/>
        </w:rPr>
        <w:t>P</w:t>
      </w:r>
      <w:r w:rsidRPr="00BB4F54">
        <w:rPr>
          <w:rFonts w:asciiTheme="minorHAnsi" w:hAnsiTheme="minorHAnsi" w:cstheme="minorHAnsi"/>
        </w:rPr>
        <w:t xml:space="preserve">ikniku </w:t>
      </w:r>
      <w:r w:rsidR="00BB4F54">
        <w:rPr>
          <w:rFonts w:asciiTheme="minorHAnsi" w:hAnsiTheme="minorHAnsi" w:cstheme="minorHAnsi"/>
        </w:rPr>
        <w:t>R</w:t>
      </w:r>
      <w:r w:rsidRPr="00BB4F54">
        <w:rPr>
          <w:rFonts w:asciiTheme="minorHAnsi" w:hAnsiTheme="minorHAnsi" w:cstheme="minorHAnsi"/>
        </w:rPr>
        <w:t xml:space="preserve">odzinnego (dostępnego na stronie </w:t>
      </w:r>
      <w:hyperlink r:id="rId8" w:history="1">
        <w:r w:rsidRPr="00BB4F54">
          <w:rPr>
            <w:rStyle w:val="Hipercze"/>
            <w:rFonts w:asciiTheme="minorHAnsi" w:hAnsiTheme="minorHAnsi" w:cstheme="minorHAnsi"/>
          </w:rPr>
          <w:t>www.eck.elk.pl</w:t>
        </w:r>
      </w:hyperlink>
      <w:r w:rsidRPr="00BB4F54">
        <w:rPr>
          <w:rFonts w:asciiTheme="minorHAnsi" w:hAnsiTheme="minorHAnsi" w:cstheme="minorHAnsi"/>
        </w:rPr>
        <w:t xml:space="preserve"> oraz w Ełckim  Centrum Kultury, ul. Wojska Polskiego 47, p</w:t>
      </w:r>
      <w:r w:rsidR="00BB4F54">
        <w:rPr>
          <w:rFonts w:asciiTheme="minorHAnsi" w:hAnsiTheme="minorHAnsi" w:cstheme="minorHAnsi"/>
        </w:rPr>
        <w:t xml:space="preserve">okój </w:t>
      </w:r>
      <w:r w:rsidRPr="00BB4F54">
        <w:rPr>
          <w:rFonts w:asciiTheme="minorHAnsi" w:hAnsiTheme="minorHAnsi" w:cstheme="minorHAnsi"/>
        </w:rPr>
        <w:t>7</w:t>
      </w:r>
      <w:r w:rsidR="00A65CF6" w:rsidRPr="00BB4F54">
        <w:rPr>
          <w:rFonts w:asciiTheme="minorHAnsi" w:hAnsiTheme="minorHAnsi" w:cstheme="minorHAnsi"/>
        </w:rPr>
        <w:t xml:space="preserve">), jak i bieżącymi, obowiązującymi </w:t>
      </w:r>
      <w:r w:rsidRPr="00BB4F54">
        <w:rPr>
          <w:rFonts w:asciiTheme="minorHAnsi" w:hAnsiTheme="minorHAnsi" w:cstheme="minorHAnsi"/>
        </w:rPr>
        <w:t xml:space="preserve">wytycznymi sanitarnymi (www.gov.pl). </w:t>
      </w:r>
    </w:p>
    <w:p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Organizator nie ponosi odpowiedzialności za rzeczy pozostawione na stoisku zajmowanym przez Wystawcę.</w:t>
      </w:r>
    </w:p>
    <w:p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Organizator nie ponosi odpowiedzialności za wypadki osób i uszkodzenia towaru przed, po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>i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>w czasie trwania Pikniku.</w:t>
      </w:r>
    </w:p>
    <w:p w:rsidR="007F4D2D" w:rsidRPr="007F4D2D" w:rsidRDefault="007F4D2D" w:rsidP="00D439F6">
      <w:pPr>
        <w:pStyle w:val="NormalnyWeb"/>
        <w:numPr>
          <w:ilvl w:val="0"/>
          <w:numId w:val="8"/>
        </w:numPr>
        <w:tabs>
          <w:tab w:val="left" w:pos="680"/>
        </w:tabs>
        <w:spacing w:before="120" w:after="0" w:line="360" w:lineRule="auto"/>
        <w:jc w:val="both"/>
        <w:rPr>
          <w:rFonts w:cs="Calibri"/>
          <w:sz w:val="22"/>
          <w:szCs w:val="22"/>
          <w:lang w:val="fr-FR"/>
        </w:rPr>
      </w:pPr>
      <w:r w:rsidRPr="00BB4F54">
        <w:rPr>
          <w:rFonts w:asciiTheme="minorHAnsi" w:hAnsiTheme="minorHAnsi" w:cstheme="minorHAnsi"/>
          <w:sz w:val="22"/>
          <w:szCs w:val="22"/>
        </w:rPr>
        <w:t xml:space="preserve"> Dostarczając Kartę Zgłoszenia Wystawcy do siedziby ECK, Wystawca wyraża zgodę na</w:t>
      </w:r>
      <w:r w:rsidR="00890613" w:rsidRPr="00BB4F54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>przetwarzanie jego danych osobowych na potrzeby organizacji Pikniku oraz w celach marketingowych Organizatora zgodnie z ustawą z dnia 29 sierpnia 1997 r. o ochronie danych osobowych (Dz.U. z 1997 r., Nr 133, poz. 883 ze zm.). Dane osobowe będą wykorzystywane wyłącznie przez Organizatora lub inne upoważnione przez Organizatora podmioty, biorące udział w przygotowaniu i prowadzeniu Pikniku na zlecenie Organizatora oraz przetwarzające dane osobowe na zlecenie Organizatora Pikniku. Wystawcy przysługuje prawo do wglądu do</w:t>
      </w:r>
      <w:r w:rsidR="00890613" w:rsidRPr="00BB4F54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>swoich danych osobowych oraz ich poprawiania. Wystawca zgadza się na fotografowanie oraz publikowanie zdjęć mogących zawierać jego wizerunek</w:t>
      </w:r>
      <w:r w:rsidR="00325453">
        <w:rPr>
          <w:rFonts w:asciiTheme="minorHAnsi" w:hAnsiTheme="minorHAnsi" w:cstheme="minorHAnsi"/>
          <w:sz w:val="22"/>
          <w:szCs w:val="22"/>
        </w:rPr>
        <w:t xml:space="preserve"> oraz wystawiane rękodzieło</w:t>
      </w:r>
      <w:r w:rsidRPr="007F4D2D">
        <w:rPr>
          <w:rFonts w:asciiTheme="minorHAnsi" w:hAnsiTheme="minorHAnsi" w:cstheme="minorHAnsi"/>
          <w:sz w:val="22"/>
          <w:szCs w:val="22"/>
        </w:rPr>
        <w:t>.</w:t>
      </w:r>
    </w:p>
    <w:sectPr w:rsidR="007F4D2D" w:rsidRPr="007F4D2D" w:rsidSect="00945A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47" w:right="1418" w:bottom="851" w:left="1418" w:header="63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23" w:rsidRDefault="000A2923" w:rsidP="00387A3C">
      <w:pPr>
        <w:spacing w:after="0" w:line="240" w:lineRule="auto"/>
      </w:pPr>
      <w:r>
        <w:separator/>
      </w:r>
    </w:p>
  </w:endnote>
  <w:endnote w:type="continuationSeparator" w:id="1">
    <w:p w:rsidR="000A2923" w:rsidRDefault="000A2923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6E" w:rsidRDefault="0093566E">
    <w:pPr>
      <w:pStyle w:val="Stopka"/>
    </w:pPr>
    <w:r w:rsidRPr="0093566E">
      <w:drawing>
        <wp:inline distT="0" distB="0" distL="0" distR="0">
          <wp:extent cx="5759450" cy="202579"/>
          <wp:effectExtent l="1905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23" w:rsidRDefault="000A2923" w:rsidP="00387A3C">
      <w:pPr>
        <w:spacing w:after="0" w:line="240" w:lineRule="auto"/>
      </w:pPr>
      <w:r>
        <w:separator/>
      </w:r>
    </w:p>
  </w:footnote>
  <w:footnote w:type="continuationSeparator" w:id="1">
    <w:p w:rsidR="000A2923" w:rsidRDefault="000A2923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6" w:rsidRDefault="00C034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6" w:rsidRDefault="0093566E">
    <w:pPr>
      <w:pStyle w:val="Nagwek"/>
    </w:pPr>
    <w:r w:rsidRPr="0093566E"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6" w:rsidRDefault="00C034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A3C"/>
    <w:rsid w:val="0002151F"/>
    <w:rsid w:val="00027FF1"/>
    <w:rsid w:val="00073B5F"/>
    <w:rsid w:val="00087619"/>
    <w:rsid w:val="000A15C0"/>
    <w:rsid w:val="000A2923"/>
    <w:rsid w:val="000B4A57"/>
    <w:rsid w:val="000D7208"/>
    <w:rsid w:val="000F37E9"/>
    <w:rsid w:val="00146B6E"/>
    <w:rsid w:val="00197A8F"/>
    <w:rsid w:val="001A4B88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25453"/>
    <w:rsid w:val="00340414"/>
    <w:rsid w:val="00341FCA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8BC"/>
    <w:rsid w:val="00437EFA"/>
    <w:rsid w:val="00472C55"/>
    <w:rsid w:val="00487561"/>
    <w:rsid w:val="00492C90"/>
    <w:rsid w:val="004E1C2C"/>
    <w:rsid w:val="00501ED0"/>
    <w:rsid w:val="00513F49"/>
    <w:rsid w:val="00550ACE"/>
    <w:rsid w:val="005E31D4"/>
    <w:rsid w:val="00627862"/>
    <w:rsid w:val="006307A6"/>
    <w:rsid w:val="00645347"/>
    <w:rsid w:val="006935B6"/>
    <w:rsid w:val="006A44CB"/>
    <w:rsid w:val="006B48C7"/>
    <w:rsid w:val="006D3049"/>
    <w:rsid w:val="00745118"/>
    <w:rsid w:val="00756CB5"/>
    <w:rsid w:val="00756FC5"/>
    <w:rsid w:val="00784C7C"/>
    <w:rsid w:val="007A098F"/>
    <w:rsid w:val="007B4C95"/>
    <w:rsid w:val="007D7F3E"/>
    <w:rsid w:val="007E19F3"/>
    <w:rsid w:val="007F4D2D"/>
    <w:rsid w:val="008024B8"/>
    <w:rsid w:val="00807594"/>
    <w:rsid w:val="0082317D"/>
    <w:rsid w:val="008510C2"/>
    <w:rsid w:val="00865F93"/>
    <w:rsid w:val="008830AE"/>
    <w:rsid w:val="00890613"/>
    <w:rsid w:val="008B37B4"/>
    <w:rsid w:val="008F7717"/>
    <w:rsid w:val="00930B55"/>
    <w:rsid w:val="0093566E"/>
    <w:rsid w:val="009368D2"/>
    <w:rsid w:val="009436F0"/>
    <w:rsid w:val="00945A88"/>
    <w:rsid w:val="00947590"/>
    <w:rsid w:val="00947F63"/>
    <w:rsid w:val="00951F04"/>
    <w:rsid w:val="00954D5D"/>
    <w:rsid w:val="00955AE5"/>
    <w:rsid w:val="0098326E"/>
    <w:rsid w:val="009A01AD"/>
    <w:rsid w:val="009A365B"/>
    <w:rsid w:val="009C4C86"/>
    <w:rsid w:val="009D4260"/>
    <w:rsid w:val="009E01C7"/>
    <w:rsid w:val="00A132D3"/>
    <w:rsid w:val="00A13697"/>
    <w:rsid w:val="00A15431"/>
    <w:rsid w:val="00A47C1F"/>
    <w:rsid w:val="00A65C5C"/>
    <w:rsid w:val="00A65CF6"/>
    <w:rsid w:val="00A93A8D"/>
    <w:rsid w:val="00AD4388"/>
    <w:rsid w:val="00B04A1C"/>
    <w:rsid w:val="00B0680D"/>
    <w:rsid w:val="00B14D28"/>
    <w:rsid w:val="00B17A02"/>
    <w:rsid w:val="00B40E11"/>
    <w:rsid w:val="00B8070D"/>
    <w:rsid w:val="00BA703A"/>
    <w:rsid w:val="00BB4F54"/>
    <w:rsid w:val="00BC2EB4"/>
    <w:rsid w:val="00BD1F20"/>
    <w:rsid w:val="00BD4AA8"/>
    <w:rsid w:val="00BD5599"/>
    <w:rsid w:val="00BE72E5"/>
    <w:rsid w:val="00BF21C2"/>
    <w:rsid w:val="00C0342D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81CC8"/>
    <w:rsid w:val="00DB57C9"/>
    <w:rsid w:val="00DB58CE"/>
    <w:rsid w:val="00DC47C3"/>
    <w:rsid w:val="00DE21E5"/>
    <w:rsid w:val="00DE7270"/>
    <w:rsid w:val="00DF7709"/>
    <w:rsid w:val="00E42E82"/>
    <w:rsid w:val="00E50BBB"/>
    <w:rsid w:val="00E73755"/>
    <w:rsid w:val="00E81594"/>
    <w:rsid w:val="00E82814"/>
    <w:rsid w:val="00E8474F"/>
    <w:rsid w:val="00E854A9"/>
    <w:rsid w:val="00E90B6C"/>
    <w:rsid w:val="00E96594"/>
    <w:rsid w:val="00EA6BC5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ACD-F411-4CD3-AF1B-DB9552C3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robert.augustyn</cp:lastModifiedBy>
  <cp:revision>7</cp:revision>
  <cp:lastPrinted>2022-08-03T09:08:00Z</cp:lastPrinted>
  <dcterms:created xsi:type="dcterms:W3CDTF">2022-08-01T08:53:00Z</dcterms:created>
  <dcterms:modified xsi:type="dcterms:W3CDTF">2022-08-03T12:07:00Z</dcterms:modified>
</cp:coreProperties>
</file>