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4" w:rsidRPr="00156325" w:rsidRDefault="007948D4" w:rsidP="007948D4">
      <w:pPr>
        <w:jc w:val="right"/>
        <w:rPr>
          <w:sz w:val="20"/>
          <w:szCs w:val="20"/>
        </w:rPr>
      </w:pPr>
      <w:r w:rsidRPr="00382A27">
        <w:rPr>
          <w:b/>
          <w:sz w:val="20"/>
          <w:szCs w:val="20"/>
        </w:rPr>
        <w:t>załącznik nr 3</w:t>
      </w:r>
      <w:r w:rsidRPr="00156325">
        <w:rPr>
          <w:sz w:val="20"/>
          <w:szCs w:val="20"/>
        </w:rPr>
        <w:t xml:space="preserve"> do regulaminu</w:t>
      </w:r>
    </w:p>
    <w:p w:rsidR="007948D4" w:rsidRPr="00156325" w:rsidRDefault="007948D4" w:rsidP="007948D4">
      <w:pPr>
        <w:jc w:val="right"/>
        <w:rPr>
          <w:sz w:val="20"/>
          <w:szCs w:val="20"/>
        </w:rPr>
      </w:pPr>
      <w:r w:rsidRPr="00156325">
        <w:rPr>
          <w:sz w:val="20"/>
          <w:szCs w:val="20"/>
        </w:rPr>
        <w:t>udzielania zamówień publicznych</w:t>
      </w:r>
    </w:p>
    <w:p w:rsidR="007948D4" w:rsidRPr="00156325" w:rsidRDefault="007948D4" w:rsidP="007948D4">
      <w:pPr>
        <w:jc w:val="right"/>
        <w:rPr>
          <w:sz w:val="20"/>
          <w:szCs w:val="20"/>
        </w:rPr>
      </w:pPr>
      <w:r w:rsidRPr="00156325">
        <w:rPr>
          <w:sz w:val="20"/>
          <w:szCs w:val="20"/>
        </w:rPr>
        <w:t>których wartość nie przekracza</w:t>
      </w:r>
    </w:p>
    <w:p w:rsidR="007948D4" w:rsidRPr="00156325" w:rsidRDefault="007948D4" w:rsidP="007948D4">
      <w:pPr>
        <w:jc w:val="right"/>
        <w:rPr>
          <w:sz w:val="20"/>
          <w:szCs w:val="20"/>
        </w:rPr>
      </w:pPr>
      <w:r w:rsidRPr="00156325">
        <w:rPr>
          <w:sz w:val="20"/>
          <w:szCs w:val="20"/>
        </w:rPr>
        <w:t xml:space="preserve">kwoty </w:t>
      </w:r>
      <w:r>
        <w:rPr>
          <w:sz w:val="20"/>
          <w:szCs w:val="20"/>
        </w:rPr>
        <w:t xml:space="preserve">30 </w:t>
      </w:r>
      <w:r w:rsidRPr="00156325">
        <w:rPr>
          <w:sz w:val="20"/>
          <w:szCs w:val="20"/>
        </w:rPr>
        <w:t>000 euro</w:t>
      </w:r>
    </w:p>
    <w:p w:rsidR="007948D4" w:rsidRDefault="007948D4" w:rsidP="007948D4"/>
    <w:p w:rsidR="007948D4" w:rsidRDefault="007948D4" w:rsidP="007948D4">
      <w:r>
        <w:t>..................................................</w:t>
      </w:r>
    </w:p>
    <w:p w:rsidR="007948D4" w:rsidRPr="00156325" w:rsidRDefault="007948D4" w:rsidP="007948D4">
      <w:pPr>
        <w:rPr>
          <w:sz w:val="20"/>
          <w:szCs w:val="20"/>
        </w:rPr>
      </w:pPr>
      <w:r w:rsidRPr="00156325">
        <w:rPr>
          <w:sz w:val="20"/>
          <w:szCs w:val="20"/>
        </w:rPr>
        <w:t>(pieczęć zamawiającego)</w:t>
      </w:r>
    </w:p>
    <w:p w:rsidR="007948D4" w:rsidRDefault="007948D4" w:rsidP="007948D4"/>
    <w:p w:rsidR="007948D4" w:rsidRDefault="007948D4" w:rsidP="007948D4">
      <w:r>
        <w:t>Znak sprawy</w:t>
      </w:r>
      <w:r w:rsidR="001E1BFC">
        <w:t xml:space="preserve">: </w:t>
      </w:r>
      <w:r>
        <w:t xml:space="preserve"> </w:t>
      </w:r>
      <w:r w:rsidR="001E1BFC">
        <w:t>DK.233.1.2018</w:t>
      </w:r>
      <w:r>
        <w:tab/>
      </w:r>
      <w:r>
        <w:tab/>
      </w:r>
      <w:r>
        <w:tab/>
      </w:r>
      <w:r w:rsidR="001E1BFC">
        <w:tab/>
      </w:r>
      <w:r w:rsidR="001E1BFC">
        <w:tab/>
        <w:t xml:space="preserve">   Ełk, 22.11.2018</w:t>
      </w:r>
    </w:p>
    <w:p w:rsidR="007948D4" w:rsidRDefault="007948D4" w:rsidP="0079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BFC">
        <w:tab/>
      </w:r>
      <w:r>
        <w:tab/>
        <w:t>(miejscowość i data)</w:t>
      </w:r>
    </w:p>
    <w:p w:rsidR="007948D4" w:rsidRDefault="007948D4" w:rsidP="007948D4">
      <w:pPr>
        <w:jc w:val="center"/>
      </w:pPr>
    </w:p>
    <w:p w:rsidR="007948D4" w:rsidRDefault="007948D4" w:rsidP="007948D4"/>
    <w:p w:rsidR="007948D4" w:rsidRDefault="007948D4" w:rsidP="007948D4"/>
    <w:p w:rsidR="007948D4" w:rsidRDefault="007948D4" w:rsidP="007948D4">
      <w:pPr>
        <w:jc w:val="center"/>
        <w:rPr>
          <w:b/>
          <w:bCs/>
        </w:rPr>
      </w:pPr>
      <w:r>
        <w:rPr>
          <w:b/>
          <w:bCs/>
        </w:rPr>
        <w:t>ZAPYTANIE CENOWE</w:t>
      </w:r>
    </w:p>
    <w:p w:rsidR="007948D4" w:rsidRDefault="00A17E6A" w:rsidP="005E3FFF">
      <w:pPr>
        <w:numPr>
          <w:ilvl w:val="0"/>
          <w:numId w:val="1"/>
        </w:numPr>
        <w:spacing w:line="276" w:lineRule="auto"/>
      </w:pPr>
      <w:r>
        <w:t>Nazwa i adres Zamawiającego:</w:t>
      </w:r>
    </w:p>
    <w:p w:rsidR="001E1BFC" w:rsidRDefault="001E1BFC" w:rsidP="005E3FFF">
      <w:pPr>
        <w:pStyle w:val="Akapitzlist"/>
        <w:spacing w:line="276" w:lineRule="auto"/>
      </w:pPr>
      <w:r>
        <w:t>Ełckie Centrum Kultury</w:t>
      </w:r>
    </w:p>
    <w:p w:rsidR="001E1BFC" w:rsidRDefault="001E1BFC" w:rsidP="005E3FFF">
      <w:pPr>
        <w:pStyle w:val="Akapitzlist"/>
        <w:spacing w:line="276" w:lineRule="auto"/>
      </w:pPr>
      <w:r>
        <w:t>Ul. Wojska Polskiego 47</w:t>
      </w:r>
    </w:p>
    <w:p w:rsidR="00A17E6A" w:rsidRDefault="001E1BFC" w:rsidP="005E3FFF">
      <w:pPr>
        <w:pStyle w:val="Akapitzlist"/>
        <w:spacing w:line="276" w:lineRule="auto"/>
      </w:pPr>
      <w:r>
        <w:t>19-300 Ełk</w:t>
      </w:r>
    </w:p>
    <w:p w:rsidR="001E1BFC" w:rsidRDefault="001E1BFC" w:rsidP="005E3FFF">
      <w:pPr>
        <w:pStyle w:val="Akapitzlist"/>
        <w:spacing w:line="276" w:lineRule="auto"/>
      </w:pPr>
      <w:r>
        <w:t>NIP: 848-11-35-538</w:t>
      </w:r>
    </w:p>
    <w:p w:rsidR="001E1BFC" w:rsidRDefault="001E1BFC" w:rsidP="005E3FFF">
      <w:pPr>
        <w:pStyle w:val="Akapitzlist"/>
        <w:spacing w:line="276" w:lineRule="auto"/>
      </w:pPr>
      <w:r>
        <w:t>REGON: 000687400</w:t>
      </w:r>
    </w:p>
    <w:p w:rsidR="001E1BFC" w:rsidRDefault="001E1BFC" w:rsidP="005E3FFF">
      <w:pPr>
        <w:pStyle w:val="Akapitzlist"/>
        <w:spacing w:line="276" w:lineRule="auto"/>
      </w:pPr>
      <w:r>
        <w:t xml:space="preserve">Tel. 87 621 80 00, </w:t>
      </w:r>
      <w:proofErr w:type="spellStart"/>
      <w:r>
        <w:t>fax</w:t>
      </w:r>
      <w:proofErr w:type="spellEnd"/>
      <w:r>
        <w:t>: 87 621 52 50</w:t>
      </w:r>
    </w:p>
    <w:p w:rsidR="00A4219B" w:rsidRDefault="00A4219B" w:rsidP="005E3FFF">
      <w:pPr>
        <w:pStyle w:val="Akapitzlist"/>
        <w:spacing w:line="276" w:lineRule="auto"/>
      </w:pPr>
    </w:p>
    <w:p w:rsidR="001E1BFC" w:rsidRDefault="007948D4" w:rsidP="005E3FFF">
      <w:pPr>
        <w:numPr>
          <w:ilvl w:val="0"/>
          <w:numId w:val="1"/>
        </w:numPr>
        <w:spacing w:line="276" w:lineRule="auto"/>
      </w:pPr>
      <w:r>
        <w:t>Opis przedmiotu zamówienia</w:t>
      </w:r>
      <w:r w:rsidR="001E1BFC">
        <w:t>:</w:t>
      </w:r>
    </w:p>
    <w:p w:rsidR="001E1BFC" w:rsidRDefault="001E1BFC" w:rsidP="005E3FFF">
      <w:pPr>
        <w:spacing w:line="276" w:lineRule="auto"/>
        <w:jc w:val="both"/>
      </w:pPr>
      <w:r>
        <w:t>Dostawa ekranu kinowego do Kina ECK (Ełckie Centrum Kultury) w ramach projektu „Zakup ekranu do Kina ECK”, współfinansowanego ze środków Polskiego Instytutu Sztuki Filmowej.</w:t>
      </w:r>
    </w:p>
    <w:p w:rsidR="001E1BFC" w:rsidRDefault="001E1BFC" w:rsidP="005E3FFF">
      <w:pPr>
        <w:spacing w:line="276" w:lineRule="auto"/>
        <w:jc w:val="both"/>
      </w:pPr>
    </w:p>
    <w:p w:rsidR="001E1BFC" w:rsidRDefault="001E1BFC" w:rsidP="005E3FFF">
      <w:pPr>
        <w:spacing w:line="276" w:lineRule="auto"/>
        <w:jc w:val="both"/>
      </w:pPr>
      <w:r>
        <w:t>Wykonawca dostarczy wszystkie niezbędne elementy do wykonania zadania, w tym w szczególności ekran kinowy o minimalnych parametrach:</w:t>
      </w:r>
    </w:p>
    <w:p w:rsidR="001E1BFC" w:rsidRPr="001E1BFC" w:rsidRDefault="001E1BFC" w:rsidP="005E3FFF">
      <w:pPr>
        <w:spacing w:line="276" w:lineRule="auto"/>
        <w:jc w:val="both"/>
      </w:pPr>
      <w:r w:rsidRPr="001E1BFC">
        <w:t>- ekran projekcyjny elektryczny zwijany do kasety, posiadający powierzchnię perforowaną o wymiarze 850 x 450 cm,</w:t>
      </w:r>
    </w:p>
    <w:p w:rsidR="001E1BFC" w:rsidRPr="001E1BFC" w:rsidRDefault="001E1BFC" w:rsidP="005E3FFF">
      <w:pPr>
        <w:spacing w:line="276" w:lineRule="auto"/>
        <w:jc w:val="both"/>
      </w:pPr>
      <w:r w:rsidRPr="001E1BFC">
        <w:t>- odległość projekcyjna (projektor-ekran) ok. 20,92 m,</w:t>
      </w:r>
    </w:p>
    <w:p w:rsidR="001E1BFC" w:rsidRDefault="001E1BFC" w:rsidP="005E3FFF">
      <w:pPr>
        <w:spacing w:line="276" w:lineRule="auto"/>
        <w:jc w:val="both"/>
      </w:pPr>
      <w:r w:rsidRPr="001E1BFC">
        <w:t>- ekran kompatybilny z projektorem kinowym Smart Laser DP2K-20CLP.</w:t>
      </w:r>
    </w:p>
    <w:p w:rsidR="001E1BFC" w:rsidRDefault="001E1BFC" w:rsidP="005E3FFF">
      <w:pPr>
        <w:spacing w:line="276" w:lineRule="auto"/>
        <w:jc w:val="both"/>
      </w:pPr>
    </w:p>
    <w:p w:rsidR="001E1BFC" w:rsidRDefault="001E1BFC" w:rsidP="005E3FFF">
      <w:pPr>
        <w:spacing w:line="276" w:lineRule="auto"/>
        <w:jc w:val="both"/>
      </w:pPr>
      <w:r>
        <w:t xml:space="preserve">Wykonawca dostarczy i zamontuje ekran w sali kinowej ECK tak, aby współpracował z posiadanym przez Zamawiającego projektorem kinowym. W ramach zadania Wykonawca przewiesi zainstalowany obecnie ekran w głąb sali, a na jego miejscu zamontuje i podłączy nowy dostarczony ekran. Wykonawca wszelkie prace wykona zgodnie z obowiązującym prawem i normami oraz zgodnie ze sztuką instalatorską.  Wykonawca uzgodni z Zamawiającym sposób montażu, instalacji i podłączenia ekranu. Wykonawca wykona system sterowania ekranem. </w:t>
      </w:r>
    </w:p>
    <w:p w:rsidR="001E1BFC" w:rsidRDefault="001E1BFC" w:rsidP="005E3FFF">
      <w:pPr>
        <w:spacing w:line="276" w:lineRule="auto"/>
        <w:jc w:val="both"/>
      </w:pPr>
    </w:p>
    <w:p w:rsidR="001E1BFC" w:rsidRDefault="001E1BFC" w:rsidP="005E3FFF">
      <w:pPr>
        <w:spacing w:line="276" w:lineRule="auto"/>
      </w:pPr>
      <w:r>
        <w:t>Wymagania ogólne dla dostarczanego ekranu:</w:t>
      </w:r>
    </w:p>
    <w:p w:rsidR="001E1BFC" w:rsidRDefault="001E1BFC" w:rsidP="005E3FFF">
      <w:pPr>
        <w:spacing w:line="276" w:lineRule="auto"/>
        <w:jc w:val="both"/>
      </w:pPr>
      <w:r>
        <w:t>- Całość dostarczanego sprzętu i oprogramowania musi pochodzić z autoryzowanego kanału sprzedaży;</w:t>
      </w:r>
    </w:p>
    <w:p w:rsidR="001E1BFC" w:rsidRDefault="001E1BFC" w:rsidP="005E3FFF">
      <w:pPr>
        <w:spacing w:line="276" w:lineRule="auto"/>
        <w:jc w:val="both"/>
      </w:pPr>
      <w:r>
        <w:t xml:space="preserve">- Zamawiający wymaga, by dostarczone urządzenia były nowe (tzn. wyprodukowane nie </w:t>
      </w:r>
      <w:r>
        <w:lastRenderedPageBreak/>
        <w:t>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Wykonawca jest zobowiązany do poinformowania Zamawiającego o zamiarze rozpakowania sprzętu, a Zamawiający ma prawo inspekcji sprzętu przed jego rozpakowaniem);</w:t>
      </w:r>
    </w:p>
    <w:p w:rsidR="001E1BFC" w:rsidRDefault="001E1BFC" w:rsidP="005E3FFF">
      <w:pPr>
        <w:spacing w:line="276" w:lineRule="auto"/>
        <w:jc w:val="both"/>
      </w:pPr>
      <w:r>
        <w:t>- Musi posiadać stosowny pakiet usług gwarancyjnych świadczonych przez producenta sprzętu (lub autoryzowany serwis), kierowanych do użytkowników z obszaru Rzeczpospolitej Polskiej;</w:t>
      </w:r>
    </w:p>
    <w:p w:rsidR="001E1BFC" w:rsidRDefault="001E1BFC" w:rsidP="005E3FFF">
      <w:pPr>
        <w:spacing w:line="276" w:lineRule="auto"/>
        <w:jc w:val="both"/>
      </w:pPr>
      <w: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1E1BFC" w:rsidRDefault="001E1BFC" w:rsidP="005E3FFF">
      <w:pPr>
        <w:spacing w:line="276" w:lineRule="auto"/>
        <w:jc w:val="both"/>
      </w:pPr>
      <w:r>
        <w:t>- Wykonawca zapewnia i zobowiązuje się, że zgodne z niniejszą umową korzystanie przez Zamawiającego z dostarczonych produktów nie będzie stanowić naruszenia majątkowych praw autorskich osób trzecich;</w:t>
      </w:r>
    </w:p>
    <w:p w:rsidR="001E1BFC" w:rsidRDefault="001E1BFC" w:rsidP="005E3FFF">
      <w:pPr>
        <w:spacing w:line="276" w:lineRule="auto"/>
        <w:jc w:val="both"/>
      </w:pPr>
      <w:r>
        <w:t>- Wszystkie urządzenia muszą współpracować z siecią energetyczną o parametrach: 230 V ±10%, 50Hz;</w:t>
      </w:r>
    </w:p>
    <w:p w:rsidR="001E1BFC" w:rsidRDefault="001E1BFC" w:rsidP="005E3FFF">
      <w:pPr>
        <w:spacing w:line="276" w:lineRule="auto"/>
        <w:jc w:val="both"/>
      </w:pPr>
      <w:r>
        <w:t>- Do każdego urządzenia musi być dostarczony komplet standardowej dokumentacji dla użytkownika w formie papierowej lub elektronicznej.</w:t>
      </w:r>
    </w:p>
    <w:p w:rsidR="001E1BFC" w:rsidRDefault="001E1BFC" w:rsidP="005E3FFF">
      <w:pPr>
        <w:spacing w:line="276" w:lineRule="auto"/>
      </w:pPr>
    </w:p>
    <w:p w:rsidR="007948D4" w:rsidRDefault="00A17E6A" w:rsidP="005E3FFF">
      <w:pPr>
        <w:numPr>
          <w:ilvl w:val="0"/>
          <w:numId w:val="1"/>
        </w:numPr>
        <w:spacing w:line="276" w:lineRule="auto"/>
      </w:pPr>
      <w:r>
        <w:t>Termin realizacji zamówienia: 12-14 grudnia 2018 r.</w:t>
      </w:r>
    </w:p>
    <w:p w:rsidR="007948D4" w:rsidRDefault="00312987" w:rsidP="005E3FFF">
      <w:pPr>
        <w:numPr>
          <w:ilvl w:val="0"/>
          <w:numId w:val="1"/>
        </w:numPr>
        <w:spacing w:line="276" w:lineRule="auto"/>
      </w:pPr>
      <w:r>
        <w:t>Okres gwarancji: 36 miesięcy</w:t>
      </w:r>
      <w:r w:rsidR="00A4219B">
        <w:t>.</w:t>
      </w:r>
    </w:p>
    <w:p w:rsidR="00312987" w:rsidRDefault="007948D4" w:rsidP="005E3FFF">
      <w:pPr>
        <w:numPr>
          <w:ilvl w:val="0"/>
          <w:numId w:val="1"/>
        </w:numPr>
        <w:spacing w:line="276" w:lineRule="auto"/>
      </w:pPr>
      <w:r>
        <w:t>Miejsce i termin złożenia oferty</w:t>
      </w:r>
      <w:r w:rsidR="00312987">
        <w:t>:</w:t>
      </w:r>
    </w:p>
    <w:p w:rsidR="00312987" w:rsidRDefault="00312987" w:rsidP="005E3FFF">
      <w:pPr>
        <w:spacing w:line="276" w:lineRule="auto"/>
        <w:ind w:left="708"/>
      </w:pPr>
      <w:r>
        <w:t>Ełckie Centrum Kultury</w:t>
      </w:r>
    </w:p>
    <w:p w:rsidR="00312987" w:rsidRDefault="00312987" w:rsidP="005E3FFF">
      <w:pPr>
        <w:spacing w:line="276" w:lineRule="auto"/>
        <w:ind w:left="708"/>
      </w:pPr>
      <w:r>
        <w:t>Ul. Wojska Polskiego 47</w:t>
      </w:r>
    </w:p>
    <w:p w:rsidR="00312987" w:rsidRDefault="00312987" w:rsidP="005E3FFF">
      <w:pPr>
        <w:spacing w:after="240" w:line="276" w:lineRule="auto"/>
        <w:ind w:left="708"/>
      </w:pPr>
      <w:r>
        <w:t>19-300 Ełk</w:t>
      </w:r>
    </w:p>
    <w:p w:rsidR="00312987" w:rsidRDefault="00312987" w:rsidP="005E3FFF">
      <w:pPr>
        <w:spacing w:line="276" w:lineRule="auto"/>
        <w:ind w:left="708"/>
      </w:pPr>
      <w:r>
        <w:t>30 listopada 2018 r., godz. 10:00</w:t>
      </w:r>
    </w:p>
    <w:p w:rsidR="007948D4" w:rsidRDefault="00312987" w:rsidP="005E3FFF">
      <w:pPr>
        <w:numPr>
          <w:ilvl w:val="0"/>
          <w:numId w:val="1"/>
        </w:numPr>
        <w:spacing w:line="276" w:lineRule="auto"/>
        <w:jc w:val="both"/>
      </w:pPr>
      <w:r>
        <w:t>Termin otwarcia ofert: 30 listopada 2018 r., godz. 10:30</w:t>
      </w:r>
      <w:r w:rsidR="00A4219B">
        <w:t>.</w:t>
      </w:r>
    </w:p>
    <w:p w:rsidR="007948D4" w:rsidRDefault="00312987" w:rsidP="005E3FFF">
      <w:pPr>
        <w:numPr>
          <w:ilvl w:val="0"/>
          <w:numId w:val="1"/>
        </w:numPr>
        <w:spacing w:line="276" w:lineRule="auto"/>
        <w:jc w:val="both"/>
      </w:pPr>
      <w:r>
        <w:t>Warunki płatności: 14 dni od dnia otrzymania faktury, wystawionej na podstawie końcowego protokołu bez uwag.</w:t>
      </w:r>
    </w:p>
    <w:p w:rsidR="007948D4" w:rsidRDefault="007948D4" w:rsidP="005E3FFF">
      <w:pPr>
        <w:numPr>
          <w:ilvl w:val="0"/>
          <w:numId w:val="1"/>
        </w:numPr>
        <w:spacing w:line="276" w:lineRule="auto"/>
        <w:jc w:val="both"/>
      </w:pPr>
      <w:r>
        <w:t>Osoba upoważniona do kontaktu z wykonawcami</w:t>
      </w:r>
      <w:r w:rsidR="00312987">
        <w:t>: Waldemar Pieńkowski (tel. 87 621 80 08, 606 432 359).</w:t>
      </w:r>
    </w:p>
    <w:p w:rsidR="007948D4" w:rsidRDefault="007948D4" w:rsidP="005E3FFF">
      <w:pPr>
        <w:numPr>
          <w:ilvl w:val="0"/>
          <w:numId w:val="1"/>
        </w:numPr>
        <w:spacing w:line="276" w:lineRule="auto"/>
        <w:jc w:val="both"/>
      </w:pPr>
      <w:r>
        <w:t>Sposób przygotowania oferty: ofertę należy sporządzić w formie pisemnej, w języku polskim.</w:t>
      </w:r>
    </w:p>
    <w:p w:rsidR="007948D4" w:rsidRDefault="007948D4" w:rsidP="00312987">
      <w:pPr>
        <w:spacing w:line="360" w:lineRule="auto"/>
        <w:ind w:left="360"/>
        <w:jc w:val="both"/>
      </w:pPr>
    </w:p>
    <w:p w:rsidR="007948D4" w:rsidRDefault="007948D4" w:rsidP="007948D4">
      <w:pPr>
        <w:spacing w:line="360" w:lineRule="auto"/>
        <w:ind w:left="4956"/>
      </w:pPr>
      <w:r>
        <w:t>…………………………………………..</w:t>
      </w:r>
    </w:p>
    <w:p w:rsidR="007948D4" w:rsidRPr="001B7F1E" w:rsidRDefault="007948D4" w:rsidP="007948D4">
      <w:pPr>
        <w:spacing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B7F1E">
        <w:rPr>
          <w:sz w:val="20"/>
          <w:szCs w:val="20"/>
        </w:rPr>
        <w:t xml:space="preserve">Data i podpis Zamawiającego </w:t>
      </w:r>
    </w:p>
    <w:p w:rsidR="007948D4" w:rsidRDefault="007948D4" w:rsidP="007948D4">
      <w:pPr>
        <w:spacing w:line="360" w:lineRule="auto"/>
        <w:ind w:left="360"/>
      </w:pPr>
    </w:p>
    <w:p w:rsidR="005E3FFF" w:rsidRDefault="005E3FFF" w:rsidP="007948D4">
      <w:pPr>
        <w:spacing w:line="360" w:lineRule="auto"/>
        <w:ind w:left="360"/>
      </w:pPr>
    </w:p>
    <w:p w:rsidR="005E3FFF" w:rsidRDefault="005E3FFF" w:rsidP="007948D4">
      <w:pPr>
        <w:spacing w:line="360" w:lineRule="auto"/>
        <w:ind w:left="360"/>
      </w:pPr>
    </w:p>
    <w:p w:rsidR="002F5E13" w:rsidRDefault="002F5E13" w:rsidP="002F5E13">
      <w:pPr>
        <w:numPr>
          <w:ilvl w:val="0"/>
          <w:numId w:val="1"/>
        </w:numPr>
        <w:spacing w:line="360" w:lineRule="auto"/>
      </w:pPr>
      <w:r>
        <w:lastRenderedPageBreak/>
        <w:t>Treść oferty:</w:t>
      </w:r>
    </w:p>
    <w:p w:rsidR="002F5E13" w:rsidRDefault="002F5E13" w:rsidP="002F5E13">
      <w:pPr>
        <w:spacing w:line="360" w:lineRule="auto"/>
      </w:pPr>
      <w:r>
        <w:t>10.1. nazwa wykonawcy ..........................................................................................................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10.2. adres wykonawcy ............................................................................................................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10.3. NIP ...........................................................................................................................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10.4. regon ................................................................................................................................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10.5. nr rachunku bankowego 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10.6. Oferuję wykonanie przedmiotu zamówienia za:</w:t>
      </w:r>
    </w:p>
    <w:p w:rsidR="002F5E13" w:rsidRDefault="002F5E13" w:rsidP="002F5E13">
      <w:pPr>
        <w:spacing w:line="360" w:lineRule="auto"/>
        <w:ind w:firstLine="708"/>
      </w:pPr>
      <w:r>
        <w:t>Cenę netto ..................................... zł (słownie złotych ...................................................</w:t>
      </w:r>
    </w:p>
    <w:p w:rsidR="002F5E13" w:rsidRDefault="002F5E13" w:rsidP="002F5E13">
      <w:pPr>
        <w:spacing w:line="360" w:lineRule="auto"/>
      </w:pPr>
      <w:r>
        <w:tab/>
        <w:t>................................................................................................... )</w:t>
      </w:r>
    </w:p>
    <w:p w:rsidR="002F5E13" w:rsidRDefault="002F5E13" w:rsidP="002F5E13">
      <w:pPr>
        <w:spacing w:line="360" w:lineRule="auto"/>
      </w:pPr>
      <w:r>
        <w:tab/>
        <w:t>Podatek VAT ................................ zł (słownie złotych ....................................................</w:t>
      </w:r>
    </w:p>
    <w:p w:rsidR="002F5E13" w:rsidRDefault="002F5E13" w:rsidP="002F5E13">
      <w:pPr>
        <w:spacing w:line="360" w:lineRule="auto"/>
      </w:pPr>
      <w:r>
        <w:tab/>
        <w:t>................................................................... )</w:t>
      </w:r>
    </w:p>
    <w:p w:rsidR="002F5E13" w:rsidRDefault="002F5E13" w:rsidP="002F5E13">
      <w:pPr>
        <w:spacing w:line="360" w:lineRule="auto"/>
      </w:pPr>
      <w:r>
        <w:tab/>
        <w:t>Cenę brutto .................................... zł (słownie złotych ..................................................</w:t>
      </w:r>
    </w:p>
    <w:p w:rsidR="002F5E13" w:rsidRDefault="002F5E13" w:rsidP="002F5E13">
      <w:pPr>
        <w:spacing w:line="360" w:lineRule="auto"/>
      </w:pPr>
      <w:r>
        <w:tab/>
        <w:t>................................................................... )</w:t>
      </w:r>
    </w:p>
    <w:p w:rsidR="002F5E13" w:rsidRDefault="002F5E13" w:rsidP="002F5E13">
      <w:pPr>
        <w:spacing w:line="360" w:lineRule="auto"/>
      </w:pPr>
      <w:r>
        <w:t>10.7. Oświadczam, że zapoznałem się z opisem przedmiotu zamówienia i nie wnoszę do</w:t>
      </w:r>
    </w:p>
    <w:p w:rsidR="002F5E13" w:rsidRDefault="002F5E13" w:rsidP="002F5E13">
      <w:pPr>
        <w:spacing w:line="360" w:lineRule="auto"/>
      </w:pPr>
      <w:r>
        <w:t>niego zastrzeżeń.</w:t>
      </w:r>
    </w:p>
    <w:p w:rsidR="002F5E13" w:rsidRDefault="002F5E13" w:rsidP="002F5E13">
      <w:pPr>
        <w:spacing w:line="360" w:lineRule="auto"/>
      </w:pPr>
      <w:r>
        <w:t>10.8. Termin zamówienia …........................................................................................................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10.9. Okres gwarancji …..............................................................................................................</w:t>
      </w:r>
    </w:p>
    <w:p w:rsidR="002F5E13" w:rsidRDefault="002F5E13" w:rsidP="002F5E13">
      <w:pPr>
        <w:spacing w:line="360" w:lineRule="auto"/>
      </w:pPr>
      <w:r>
        <w:t>10.10. Potwierdzam termin realizacji zamówienia do dnia …....................................................</w:t>
      </w:r>
    </w:p>
    <w:p w:rsidR="002F5E13" w:rsidRDefault="002F5E13" w:rsidP="002F5E13">
      <w:pPr>
        <w:spacing w:line="360" w:lineRule="auto"/>
      </w:pPr>
      <w:r>
        <w:t>10.11. Wyrażam zgodę na warunki płatności określone w zapytaniu cenowym</w:t>
      </w:r>
    </w:p>
    <w:p w:rsidR="002F5E13" w:rsidRDefault="002F5E13" w:rsidP="002F5E13">
      <w:pPr>
        <w:spacing w:line="360" w:lineRule="auto"/>
      </w:pPr>
    </w:p>
    <w:p w:rsidR="002F5E13" w:rsidRDefault="002F5E13" w:rsidP="002F5E1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dnia ….....................................</w:t>
      </w:r>
    </w:p>
    <w:p w:rsidR="002F5E13" w:rsidRDefault="002F5E13" w:rsidP="002F5E13"/>
    <w:p w:rsidR="002F5E13" w:rsidRDefault="002F5E13" w:rsidP="002F5E13"/>
    <w:p w:rsidR="002F5E13" w:rsidRDefault="002F5E13" w:rsidP="002F5E13"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:rsidR="002F5E13" w:rsidRDefault="002F5E13" w:rsidP="002F5E13"/>
    <w:p w:rsidR="002F5E13" w:rsidRDefault="002F5E13" w:rsidP="002F5E13"/>
    <w:p w:rsidR="002F5E13" w:rsidRDefault="002F5E13" w:rsidP="002F5E13">
      <w:pPr>
        <w:ind w:left="3540" w:firstLine="708"/>
      </w:pPr>
      <w:r>
        <w:t>pieczątka wykonawcy</w:t>
      </w:r>
    </w:p>
    <w:p w:rsidR="002F5E13" w:rsidRDefault="002F5E13" w:rsidP="002F5E13"/>
    <w:p w:rsidR="002F5E13" w:rsidRDefault="002F5E13" w:rsidP="002F5E13"/>
    <w:p w:rsidR="002F5E13" w:rsidRDefault="002F5E13" w:rsidP="002F5E13"/>
    <w:p w:rsidR="002F5E13" w:rsidRDefault="002F5E13" w:rsidP="002F5E13"/>
    <w:p w:rsidR="002F5E13" w:rsidRPr="00156325" w:rsidRDefault="002F5E13" w:rsidP="002F5E13">
      <w:pPr>
        <w:rPr>
          <w:sz w:val="20"/>
          <w:szCs w:val="20"/>
        </w:rPr>
      </w:pPr>
      <w:r w:rsidRPr="00156325">
        <w:rPr>
          <w:sz w:val="20"/>
          <w:szCs w:val="20"/>
        </w:rPr>
        <w:t>niepotrzebne skreślić</w:t>
      </w:r>
    </w:p>
    <w:sectPr w:rsidR="002F5E13" w:rsidRPr="00156325" w:rsidSect="00C5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659"/>
    <w:multiLevelType w:val="multilevel"/>
    <w:tmpl w:val="9C3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8D4"/>
    <w:rsid w:val="00076D9C"/>
    <w:rsid w:val="000D6626"/>
    <w:rsid w:val="001E1BFC"/>
    <w:rsid w:val="002F5E13"/>
    <w:rsid w:val="00312987"/>
    <w:rsid w:val="004C4019"/>
    <w:rsid w:val="0057594B"/>
    <w:rsid w:val="005E3FFF"/>
    <w:rsid w:val="007948D4"/>
    <w:rsid w:val="00A17E6A"/>
    <w:rsid w:val="00A4219B"/>
    <w:rsid w:val="00C5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i/>
        <w:iCs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F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Mużyło</dc:creator>
  <cp:keywords/>
  <dc:description/>
  <cp:lastModifiedBy>Monika Mużyło</cp:lastModifiedBy>
  <cp:revision>6</cp:revision>
  <dcterms:created xsi:type="dcterms:W3CDTF">2018-11-22T10:12:00Z</dcterms:created>
  <dcterms:modified xsi:type="dcterms:W3CDTF">2018-11-22T11:32:00Z</dcterms:modified>
</cp:coreProperties>
</file>